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D2" w:rsidRPr="0011147B" w:rsidRDefault="00D961D2" w:rsidP="003A5576">
      <w:pPr>
        <w:pBdr>
          <w:top w:val="none" w:sz="0" w:space="0" w:color="auto"/>
          <w:left w:val="none" w:sz="0" w:space="0" w:color="auto"/>
          <w:bottom w:val="none" w:sz="0" w:space="0" w:color="auto"/>
          <w:right w:val="none" w:sz="0" w:space="0" w:color="auto"/>
          <w:between w:val="none" w:sz="0" w:space="0" w:color="auto"/>
        </w:pBdr>
        <w:jc w:val="both"/>
        <w:rPr>
          <w:rFonts w:ascii="Calibri" w:eastAsia="SimSun" w:hAnsi="Calibri" w:cs="Calibri"/>
          <w:color w:val="0000FF"/>
          <w:kern w:val="3"/>
          <w:sz w:val="22"/>
          <w:szCs w:val="22"/>
          <w:u w:val="single"/>
          <w:lang w:val="el-GR" w:eastAsia="zh-CN" w:bidi="hi-IN"/>
        </w:rPr>
      </w:pPr>
    </w:p>
    <w:p w:rsidR="003A5576" w:rsidRPr="000D717F" w:rsidRDefault="003A5576" w:rsidP="003A5576">
      <w:pPr>
        <w:rPr>
          <w:rFonts w:ascii="Arial" w:hAnsi="Arial" w:cs="Arial"/>
          <w:b/>
          <w:noProof/>
          <w:kern w:val="36"/>
          <w:sz w:val="48"/>
          <w:szCs w:val="48"/>
          <w:lang w:val="el-GR"/>
        </w:rPr>
      </w:pPr>
      <w:r w:rsidRPr="005B3E24">
        <w:rPr>
          <w:rFonts w:asciiTheme="minorHAnsi" w:hAnsiTheme="minorHAnsi" w:cstheme="minorHAnsi"/>
          <w:noProof/>
        </w:rPr>
        <w:drawing>
          <wp:inline distT="0" distB="0" distL="0" distR="0" wp14:anchorId="0862F999" wp14:editId="580E1648">
            <wp:extent cx="1668676" cy="632460"/>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IF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173" cy="636060"/>
                    </a:xfrm>
                    <a:prstGeom prst="rect">
                      <a:avLst/>
                    </a:prstGeom>
                  </pic:spPr>
                </pic:pic>
              </a:graphicData>
            </a:graphic>
          </wp:inline>
        </w:drawing>
      </w:r>
    </w:p>
    <w:p w:rsidR="003A5576" w:rsidRPr="000D717F" w:rsidRDefault="003A5576" w:rsidP="003A5576">
      <w:pPr>
        <w:pBdr>
          <w:bottom w:val="single" w:sz="12" w:space="1" w:color="auto"/>
        </w:pBdr>
        <w:rPr>
          <w:rFonts w:ascii="Arial" w:hAnsi="Arial" w:cs="Arial"/>
          <w:b/>
          <w:sz w:val="16"/>
          <w:szCs w:val="16"/>
          <w:lang w:val="el-GR"/>
        </w:rPr>
      </w:pPr>
    </w:p>
    <w:p w:rsidR="003A5576" w:rsidRPr="003A5576" w:rsidRDefault="003A5576" w:rsidP="00255357">
      <w:pPr>
        <w:tabs>
          <w:tab w:val="right" w:pos="9020"/>
        </w:tabs>
        <w:ind w:left="567"/>
        <w:jc w:val="center"/>
        <w:rPr>
          <w:rFonts w:asciiTheme="minorHAnsi" w:hAnsiTheme="minorHAnsi" w:cs="Arial"/>
          <w:b/>
          <w:sz w:val="28"/>
        </w:rPr>
      </w:pPr>
      <w:r>
        <w:rPr>
          <w:rFonts w:asciiTheme="minorHAnsi" w:hAnsiTheme="minorHAnsi" w:cs="Arial"/>
          <w:b/>
          <w:sz w:val="28"/>
        </w:rPr>
        <w:t>COMMUNIQUÉ DE PRESSE</w:t>
      </w:r>
    </w:p>
    <w:p w:rsidR="003A5576" w:rsidRPr="00FD122E" w:rsidRDefault="00FD122E" w:rsidP="00255357">
      <w:pPr>
        <w:pBdr>
          <w:top w:val="none" w:sz="0" w:space="0" w:color="auto"/>
          <w:left w:val="none" w:sz="0" w:space="0" w:color="auto"/>
          <w:bottom w:val="none" w:sz="0" w:space="0" w:color="auto"/>
          <w:right w:val="none" w:sz="0" w:space="0" w:color="auto"/>
          <w:between w:val="none" w:sz="0" w:space="0" w:color="auto"/>
        </w:pBdr>
        <w:ind w:left="567"/>
        <w:jc w:val="center"/>
        <w:rPr>
          <w:rFonts w:ascii="Calibri" w:eastAsia="Calibri" w:hAnsi="Calibri" w:cs="Calibri"/>
          <w:b/>
          <w:color w:val="2F5496" w:themeColor="accent5" w:themeShade="BF"/>
          <w:sz w:val="32"/>
          <w:szCs w:val="32"/>
        </w:rPr>
      </w:pPr>
      <w:r>
        <w:rPr>
          <w:rFonts w:ascii="Calibri" w:eastAsia="Calibri" w:hAnsi="Calibri" w:cs="Calibri"/>
          <w:b/>
          <w:color w:val="2F5496" w:themeColor="accent5" w:themeShade="BF"/>
          <w:sz w:val="32"/>
          <w:szCs w:val="32"/>
        </w:rPr>
        <w:t>La Nuit des Idées</w:t>
      </w:r>
      <w:r w:rsidR="003A5576" w:rsidRPr="00FD122E">
        <w:rPr>
          <w:rFonts w:ascii="Calibri" w:eastAsia="Calibri" w:hAnsi="Calibri" w:cs="Calibri"/>
          <w:b/>
          <w:color w:val="2F5496" w:themeColor="accent5" w:themeShade="BF"/>
          <w:sz w:val="32"/>
          <w:szCs w:val="32"/>
        </w:rPr>
        <w:t xml:space="preserve"> 2021 </w:t>
      </w:r>
      <w:r>
        <w:rPr>
          <w:rFonts w:ascii="Calibri" w:eastAsia="Calibri" w:hAnsi="Calibri" w:cs="Calibri"/>
          <w:b/>
          <w:color w:val="2F5496" w:themeColor="accent5" w:themeShade="BF"/>
          <w:sz w:val="32"/>
          <w:szCs w:val="32"/>
        </w:rPr>
        <w:t>en Grèce</w:t>
      </w:r>
    </w:p>
    <w:p w:rsidR="003A5576" w:rsidRPr="00FD122E" w:rsidRDefault="003A5576" w:rsidP="00255357">
      <w:pPr>
        <w:tabs>
          <w:tab w:val="right" w:pos="9020"/>
        </w:tabs>
        <w:ind w:left="567"/>
        <w:jc w:val="center"/>
        <w:rPr>
          <w:rFonts w:ascii="Arial" w:hAnsi="Arial" w:cs="Arial"/>
          <w:b/>
          <w:sz w:val="16"/>
          <w:szCs w:val="16"/>
        </w:rPr>
      </w:pPr>
    </w:p>
    <w:p w:rsidR="003A5576" w:rsidRPr="002924BE" w:rsidRDefault="00331413" w:rsidP="00BF0EEB">
      <w:pPr>
        <w:tabs>
          <w:tab w:val="right" w:pos="9020"/>
        </w:tabs>
        <w:jc w:val="center"/>
        <w:rPr>
          <w:rFonts w:asciiTheme="minorHAnsi" w:hAnsiTheme="minorHAnsi" w:cs="Arial"/>
          <w:b/>
          <w:sz w:val="28"/>
          <w:lang w:val="el-GR"/>
        </w:rPr>
      </w:pPr>
      <w:r>
        <w:rPr>
          <w:rFonts w:asciiTheme="minorHAnsi" w:hAnsiTheme="minorHAnsi" w:cs="Arial"/>
          <w:b/>
          <w:noProof/>
          <w:sz w:val="28"/>
        </w:rPr>
        <w:drawing>
          <wp:inline distT="0" distB="0" distL="0" distR="0" wp14:anchorId="337E8452" wp14:editId="17A6FA1C">
            <wp:extent cx="3010237" cy="17125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dees_1350X7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675" cy="1772581"/>
                    </a:xfrm>
                    <a:prstGeom prst="rect">
                      <a:avLst/>
                    </a:prstGeom>
                  </pic:spPr>
                </pic:pic>
              </a:graphicData>
            </a:graphic>
          </wp:inline>
        </w:drawing>
      </w:r>
    </w:p>
    <w:p w:rsidR="0011147B" w:rsidRPr="00537567" w:rsidRDefault="00FD122E" w:rsidP="00794884">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color w:val="008AC9"/>
          <w:sz w:val="36"/>
          <w:szCs w:val="36"/>
        </w:rPr>
      </w:pPr>
      <w:r w:rsidRPr="00537567">
        <w:rPr>
          <w:rFonts w:ascii="Calibri" w:eastAsia="Calibri" w:hAnsi="Calibri" w:cs="Calibri"/>
          <w:b/>
          <w:color w:val="008AC9"/>
          <w:sz w:val="36"/>
          <w:szCs w:val="36"/>
        </w:rPr>
        <w:t>Proches</w:t>
      </w:r>
      <w:r w:rsidR="0011147B" w:rsidRPr="00537567">
        <w:rPr>
          <w:rFonts w:ascii="Calibri" w:eastAsia="Calibri" w:hAnsi="Calibri" w:cs="Calibri"/>
          <w:b/>
          <w:color w:val="008AC9"/>
          <w:sz w:val="36"/>
          <w:szCs w:val="36"/>
        </w:rPr>
        <w:t> :</w:t>
      </w:r>
      <w:r w:rsidR="0091373F">
        <w:rPr>
          <w:rFonts w:ascii="Calibri" w:eastAsia="Calibri" w:hAnsi="Calibri" w:cs="Calibri"/>
          <w:b/>
          <w:color w:val="008AC9"/>
          <w:sz w:val="36"/>
          <w:szCs w:val="36"/>
        </w:rPr>
        <w:t xml:space="preserve"> de soi, des nôtres, des</w:t>
      </w:r>
      <w:r w:rsidR="0011147B" w:rsidRPr="00537567">
        <w:rPr>
          <w:rFonts w:ascii="Calibri" w:eastAsia="Calibri" w:hAnsi="Calibri" w:cs="Calibri"/>
          <w:b/>
          <w:color w:val="008AC9"/>
          <w:sz w:val="36"/>
          <w:szCs w:val="36"/>
        </w:rPr>
        <w:t xml:space="preserve"> autres</w:t>
      </w:r>
    </w:p>
    <w:p w:rsidR="003A5576" w:rsidRPr="00A6002D" w:rsidRDefault="00FD122E" w:rsidP="00BF0EEB">
      <w:pPr>
        <w:jc w:val="center"/>
        <w:rPr>
          <w:rFonts w:asciiTheme="minorHAnsi" w:hAnsiTheme="minorHAnsi" w:cs="Arial"/>
          <w:b/>
          <w:sz w:val="28"/>
          <w:szCs w:val="28"/>
        </w:rPr>
      </w:pPr>
      <w:r>
        <w:rPr>
          <w:rFonts w:asciiTheme="minorHAnsi" w:hAnsiTheme="minorHAnsi" w:cs="Arial"/>
          <w:b/>
          <w:sz w:val="28"/>
          <w:szCs w:val="28"/>
        </w:rPr>
        <w:t>Jeudi</w:t>
      </w:r>
      <w:r w:rsidR="003A5576" w:rsidRPr="00A6002D">
        <w:rPr>
          <w:rFonts w:asciiTheme="minorHAnsi" w:hAnsiTheme="minorHAnsi" w:cs="Arial"/>
          <w:b/>
          <w:sz w:val="28"/>
          <w:szCs w:val="28"/>
        </w:rPr>
        <w:t xml:space="preserve"> 28 </w:t>
      </w:r>
      <w:r>
        <w:rPr>
          <w:rFonts w:asciiTheme="minorHAnsi" w:hAnsiTheme="minorHAnsi" w:cs="Arial"/>
          <w:b/>
          <w:sz w:val="28"/>
          <w:szCs w:val="28"/>
        </w:rPr>
        <w:t>janvier</w:t>
      </w:r>
      <w:r w:rsidRPr="00A6002D">
        <w:rPr>
          <w:rFonts w:asciiTheme="minorHAnsi" w:hAnsiTheme="minorHAnsi" w:cs="Arial"/>
          <w:b/>
          <w:sz w:val="28"/>
          <w:szCs w:val="28"/>
        </w:rPr>
        <w:t xml:space="preserve"> 2021, </w:t>
      </w:r>
      <w:r w:rsidRPr="00FD122E">
        <w:rPr>
          <w:rFonts w:asciiTheme="minorHAnsi" w:hAnsiTheme="minorHAnsi" w:cs="Arial"/>
          <w:b/>
          <w:sz w:val="28"/>
          <w:szCs w:val="28"/>
        </w:rPr>
        <w:t>d</w:t>
      </w:r>
      <w:r w:rsidRPr="00A6002D">
        <w:rPr>
          <w:rFonts w:asciiTheme="minorHAnsi" w:hAnsiTheme="minorHAnsi" w:cs="Arial"/>
          <w:b/>
          <w:sz w:val="28"/>
          <w:szCs w:val="28"/>
        </w:rPr>
        <w:t>è</w:t>
      </w:r>
      <w:r>
        <w:rPr>
          <w:rFonts w:asciiTheme="minorHAnsi" w:hAnsiTheme="minorHAnsi" w:cs="Arial"/>
          <w:b/>
          <w:sz w:val="28"/>
          <w:szCs w:val="28"/>
        </w:rPr>
        <w:t>s</w:t>
      </w:r>
      <w:r w:rsidR="003A5576" w:rsidRPr="00A6002D">
        <w:rPr>
          <w:rFonts w:asciiTheme="minorHAnsi" w:hAnsiTheme="minorHAnsi" w:cs="Arial"/>
          <w:b/>
          <w:sz w:val="28"/>
          <w:szCs w:val="28"/>
        </w:rPr>
        <w:t xml:space="preserve"> </w:t>
      </w:r>
      <w:r w:rsidRPr="00A6002D">
        <w:rPr>
          <w:rFonts w:asciiTheme="minorHAnsi" w:hAnsiTheme="minorHAnsi" w:cs="Arial"/>
          <w:b/>
          <w:sz w:val="28"/>
          <w:szCs w:val="28"/>
        </w:rPr>
        <w:t>18</w:t>
      </w:r>
      <w:r w:rsidRPr="00FD122E">
        <w:rPr>
          <w:rFonts w:asciiTheme="minorHAnsi" w:hAnsiTheme="minorHAnsi" w:cs="Arial"/>
          <w:b/>
          <w:sz w:val="28"/>
          <w:szCs w:val="28"/>
        </w:rPr>
        <w:t>h</w:t>
      </w:r>
      <w:r w:rsidR="003A5576" w:rsidRPr="00A6002D">
        <w:rPr>
          <w:rFonts w:asciiTheme="minorHAnsi" w:hAnsiTheme="minorHAnsi" w:cs="Arial"/>
          <w:b/>
          <w:sz w:val="28"/>
          <w:szCs w:val="28"/>
        </w:rPr>
        <w:t>00</w:t>
      </w:r>
    </w:p>
    <w:p w:rsidR="003A5576" w:rsidRPr="00A6002D" w:rsidRDefault="003A5576" w:rsidP="00BF0EEB">
      <w:pPr>
        <w:jc w:val="center"/>
        <w:rPr>
          <w:rFonts w:asciiTheme="minorHAnsi" w:hAnsiTheme="minorHAnsi" w:cs="Arial"/>
          <w:b/>
          <w:sz w:val="16"/>
          <w:szCs w:val="16"/>
        </w:rPr>
      </w:pPr>
    </w:p>
    <w:p w:rsidR="003A5576" w:rsidRPr="00FD122E" w:rsidRDefault="00FD122E" w:rsidP="00BF0EEB">
      <w:pPr>
        <w:ind w:right="-142"/>
        <w:rPr>
          <w:rFonts w:asciiTheme="minorHAnsi" w:hAnsiTheme="minorHAnsi" w:cstheme="minorHAnsi"/>
          <w:b/>
        </w:rPr>
      </w:pPr>
      <w:proofErr w:type="spellStart"/>
      <w:r w:rsidRPr="00FD122E">
        <w:rPr>
          <w:rFonts w:asciiTheme="minorHAnsi" w:hAnsiTheme="minorHAnsi" w:cs="Arial"/>
          <w:b/>
        </w:rPr>
        <w:t>É</w:t>
      </w:r>
      <w:r>
        <w:rPr>
          <w:rFonts w:asciiTheme="minorHAnsi" w:hAnsiTheme="minorHAnsi" w:cs="Arial"/>
          <w:b/>
        </w:rPr>
        <w:t>v</w:t>
      </w:r>
      <w:r w:rsidRPr="00FD122E">
        <w:rPr>
          <w:rFonts w:asciiTheme="minorHAnsi" w:hAnsiTheme="minorHAnsi" w:cs="Arial"/>
          <w:b/>
        </w:rPr>
        <w:t>é</w:t>
      </w:r>
      <w:r>
        <w:rPr>
          <w:rFonts w:asciiTheme="minorHAnsi" w:hAnsiTheme="minorHAnsi" w:cs="Arial"/>
          <w:b/>
        </w:rPr>
        <w:t>n</w:t>
      </w:r>
      <w:r w:rsidRPr="00FD122E">
        <w:rPr>
          <w:rFonts w:asciiTheme="minorHAnsi" w:hAnsiTheme="minorHAnsi" w:cs="Arial"/>
          <w:b/>
        </w:rPr>
        <w:t>é</w:t>
      </w:r>
      <w:r>
        <w:rPr>
          <w:rFonts w:asciiTheme="minorHAnsi" w:hAnsiTheme="minorHAnsi" w:cs="Arial"/>
          <w:b/>
        </w:rPr>
        <w:t>ment</w:t>
      </w:r>
      <w:proofErr w:type="spellEnd"/>
      <w:r w:rsidRPr="00FD122E">
        <w:rPr>
          <w:rFonts w:asciiTheme="minorHAnsi" w:hAnsiTheme="minorHAnsi" w:cs="Arial"/>
          <w:b/>
        </w:rPr>
        <w:t xml:space="preserve"> </w:t>
      </w:r>
      <w:r>
        <w:rPr>
          <w:rFonts w:asciiTheme="minorHAnsi" w:hAnsiTheme="minorHAnsi" w:cs="Arial"/>
          <w:b/>
        </w:rPr>
        <w:t>num</w:t>
      </w:r>
      <w:r w:rsidRPr="00FD122E">
        <w:rPr>
          <w:rFonts w:asciiTheme="minorHAnsi" w:hAnsiTheme="minorHAnsi" w:cs="Arial"/>
          <w:b/>
        </w:rPr>
        <w:t>é</w:t>
      </w:r>
      <w:r>
        <w:rPr>
          <w:rFonts w:asciiTheme="minorHAnsi" w:hAnsiTheme="minorHAnsi" w:cs="Arial"/>
          <w:b/>
        </w:rPr>
        <w:t>rique</w:t>
      </w:r>
      <w:r w:rsidR="00721B47">
        <w:rPr>
          <w:rFonts w:asciiTheme="minorHAnsi" w:hAnsiTheme="minorHAnsi" w:cs="Arial"/>
          <w:b/>
        </w:rPr>
        <w:t xml:space="preserve"> </w:t>
      </w:r>
      <w:r w:rsidR="00721B47" w:rsidRPr="00721B47">
        <w:rPr>
          <w:rFonts w:asciiTheme="minorHAnsi" w:hAnsiTheme="minorHAnsi" w:cs="Arial"/>
          <w:b/>
        </w:rPr>
        <w:t>sur</w:t>
      </w:r>
      <w:r w:rsidRPr="00FD122E">
        <w:rPr>
          <w:rFonts w:asciiTheme="minorHAnsi" w:hAnsiTheme="minorHAnsi" w:cs="Arial"/>
          <w:b/>
        </w:rPr>
        <w:t xml:space="preserve"> </w:t>
      </w:r>
      <w:hyperlink r:id="rId10" w:history="1">
        <w:r w:rsidR="003A5576" w:rsidRPr="00FD122E">
          <w:rPr>
            <w:rStyle w:val="Lienhypertexte"/>
            <w:rFonts w:asciiTheme="minorHAnsi" w:hAnsiTheme="minorHAnsi" w:cstheme="minorHAnsi"/>
            <w:b/>
          </w:rPr>
          <w:t>www.ifg.gr</w:t>
        </w:r>
      </w:hyperlink>
      <w:r w:rsidR="003A5576" w:rsidRPr="00FD122E">
        <w:rPr>
          <w:rFonts w:asciiTheme="minorHAnsi" w:hAnsiTheme="minorHAnsi" w:cstheme="minorHAnsi"/>
          <w:b/>
        </w:rPr>
        <w:t xml:space="preserve"> </w:t>
      </w:r>
      <w:r>
        <w:rPr>
          <w:rFonts w:asciiTheme="minorHAnsi" w:hAnsiTheme="minorHAnsi" w:cstheme="minorHAnsi"/>
          <w:b/>
        </w:rPr>
        <w:t>et</w:t>
      </w:r>
      <w:r w:rsidRPr="00FD122E">
        <w:rPr>
          <w:rFonts w:asciiTheme="minorHAnsi" w:hAnsiTheme="minorHAnsi" w:cstheme="minorHAnsi"/>
          <w:b/>
        </w:rPr>
        <w:t xml:space="preserve"> </w:t>
      </w:r>
      <w:r w:rsidR="00721B47">
        <w:rPr>
          <w:rFonts w:asciiTheme="minorHAnsi" w:hAnsiTheme="minorHAnsi" w:cstheme="minorHAnsi"/>
          <w:b/>
        </w:rPr>
        <w:t>les</w:t>
      </w:r>
      <w:r w:rsidRPr="00FD122E">
        <w:rPr>
          <w:rFonts w:asciiTheme="minorHAnsi" w:hAnsiTheme="minorHAnsi" w:cstheme="minorHAnsi"/>
          <w:b/>
        </w:rPr>
        <w:t xml:space="preserve"> </w:t>
      </w:r>
      <w:hyperlink r:id="rId11" w:history="1">
        <w:r w:rsidRPr="001D3849">
          <w:rPr>
            <w:rStyle w:val="Lienhypertexte"/>
            <w:rFonts w:asciiTheme="minorHAnsi" w:hAnsiTheme="minorHAnsi" w:cstheme="minorHAnsi"/>
            <w:b/>
          </w:rPr>
          <w:t>réseaux sociaux</w:t>
        </w:r>
      </w:hyperlink>
      <w:r>
        <w:rPr>
          <w:rFonts w:asciiTheme="minorHAnsi" w:hAnsiTheme="minorHAnsi" w:cstheme="minorHAnsi"/>
          <w:b/>
        </w:rPr>
        <w:t xml:space="preserve"> de l’IFG</w:t>
      </w:r>
    </w:p>
    <w:p w:rsidR="00331413" w:rsidRPr="00331413" w:rsidRDefault="00331413" w:rsidP="00BF0EEB">
      <w:pPr>
        <w:pStyle w:val="Default"/>
        <w:rPr>
          <w:rFonts w:asciiTheme="minorHAnsi" w:hAnsiTheme="minorHAnsi" w:cstheme="minorHAnsi"/>
          <w:b/>
          <w:color w:val="auto"/>
          <w:sz w:val="16"/>
          <w:szCs w:val="16"/>
        </w:rPr>
      </w:pPr>
    </w:p>
    <w:p w:rsidR="003A5576" w:rsidRPr="00721B47" w:rsidRDefault="003A5576" w:rsidP="00BF0EEB">
      <w:pPr>
        <w:pStyle w:val="Default"/>
        <w:rPr>
          <w:rFonts w:asciiTheme="minorHAnsi" w:hAnsiTheme="minorHAnsi" w:cstheme="minorHAnsi"/>
          <w:b/>
          <w:color w:val="auto"/>
        </w:rPr>
      </w:pPr>
      <w:r w:rsidRPr="00721B47">
        <w:rPr>
          <w:rFonts w:asciiTheme="minorHAnsi" w:hAnsiTheme="minorHAnsi" w:cstheme="minorHAnsi"/>
          <w:b/>
          <w:color w:val="auto"/>
        </w:rPr>
        <w:t>#</w:t>
      </w:r>
      <w:proofErr w:type="spellStart"/>
      <w:r>
        <w:rPr>
          <w:rFonts w:asciiTheme="minorHAnsi" w:hAnsiTheme="minorHAnsi" w:cstheme="minorHAnsi"/>
          <w:b/>
          <w:color w:val="auto"/>
        </w:rPr>
        <w:t>lanuitdesidees</w:t>
      </w:r>
      <w:proofErr w:type="spellEnd"/>
      <w:r w:rsidRPr="00721B47">
        <w:rPr>
          <w:rFonts w:asciiTheme="minorHAnsi" w:hAnsiTheme="minorHAnsi" w:cstheme="minorHAnsi"/>
          <w:b/>
          <w:color w:val="auto"/>
        </w:rPr>
        <w:t xml:space="preserve"> - #</w:t>
      </w:r>
      <w:proofErr w:type="spellStart"/>
      <w:r>
        <w:rPr>
          <w:rFonts w:asciiTheme="minorHAnsi" w:hAnsiTheme="minorHAnsi" w:cstheme="minorHAnsi"/>
          <w:b/>
          <w:color w:val="auto"/>
          <w:lang w:val="el-GR"/>
        </w:rPr>
        <w:t>νυχταιδεων</w:t>
      </w:r>
      <w:proofErr w:type="spellEnd"/>
      <w:r w:rsidRPr="00721B47">
        <w:rPr>
          <w:rFonts w:asciiTheme="minorHAnsi" w:hAnsiTheme="minorHAnsi" w:cstheme="minorHAnsi"/>
          <w:b/>
          <w:color w:val="auto"/>
        </w:rPr>
        <w:t>2021 -  #</w:t>
      </w:r>
      <w:proofErr w:type="spellStart"/>
      <w:r>
        <w:rPr>
          <w:rFonts w:asciiTheme="minorHAnsi" w:hAnsiTheme="minorHAnsi" w:cstheme="minorHAnsi"/>
          <w:b/>
          <w:color w:val="auto"/>
        </w:rPr>
        <w:t>ifg</w:t>
      </w:r>
      <w:proofErr w:type="spellEnd"/>
    </w:p>
    <w:p w:rsidR="003A5576" w:rsidRPr="00721B47" w:rsidRDefault="003A5576" w:rsidP="00BF0EEB">
      <w:pPr>
        <w:pStyle w:val="PrformatHTML"/>
        <w:rPr>
          <w:rFonts w:asciiTheme="minorHAnsi" w:hAnsiTheme="minorHAnsi" w:cstheme="minorHAnsi"/>
          <w:b/>
          <w:color w:val="000000" w:themeColor="text1"/>
          <w:sz w:val="16"/>
          <w:szCs w:val="16"/>
        </w:rPr>
      </w:pPr>
    </w:p>
    <w:p w:rsidR="003A5576" w:rsidRPr="001D3849" w:rsidRDefault="001D3849" w:rsidP="00BF0EEB">
      <w:pPr>
        <w:pStyle w:val="PrformatHTML"/>
        <w:rPr>
          <w:rFonts w:asciiTheme="minorHAnsi" w:hAnsiTheme="minorHAnsi" w:cstheme="minorHAnsi"/>
          <w:b/>
          <w:color w:val="FF0000"/>
          <w:sz w:val="24"/>
          <w:szCs w:val="24"/>
        </w:rPr>
      </w:pPr>
      <w:r>
        <w:rPr>
          <w:rFonts w:asciiTheme="minorHAnsi" w:hAnsiTheme="minorHAnsi" w:cstheme="minorHAnsi"/>
          <w:b/>
          <w:color w:val="000000" w:themeColor="text1"/>
          <w:sz w:val="24"/>
          <w:szCs w:val="24"/>
        </w:rPr>
        <w:t>Traduction simultanée</w:t>
      </w:r>
    </w:p>
    <w:p w:rsidR="0011147B" w:rsidRPr="001D3849" w:rsidRDefault="0011147B" w:rsidP="00BF0EEB">
      <w:pPr>
        <w:pStyle w:val="xxmsonormal"/>
        <w:jc w:val="both"/>
        <w:rPr>
          <w:rFonts w:ascii="Calibri" w:hAnsi="Calibri"/>
          <w:color w:val="000000"/>
          <w:sz w:val="16"/>
          <w:szCs w:val="16"/>
        </w:rPr>
      </w:pPr>
    </w:p>
    <w:p w:rsidR="00AA5A93" w:rsidRDefault="00AA5A93" w:rsidP="00BF0EEB">
      <w:pPr>
        <w:pStyle w:val="xxmsonormal"/>
        <w:jc w:val="both"/>
        <w:rPr>
          <w:rFonts w:asciiTheme="minorHAnsi" w:hAnsiTheme="minorHAnsi" w:cstheme="minorHAnsi"/>
          <w:sz w:val="22"/>
          <w:szCs w:val="22"/>
        </w:rPr>
      </w:pPr>
      <w:r w:rsidRPr="00BF0EEB">
        <w:rPr>
          <w:rFonts w:asciiTheme="minorHAnsi" w:hAnsiTheme="minorHAnsi" w:cstheme="minorHAnsi"/>
          <w:color w:val="000000"/>
          <w:sz w:val="22"/>
          <w:szCs w:val="22"/>
        </w:rPr>
        <w:t xml:space="preserve">Au cours d’une soirée exceptionnelle qui aura lieu </w:t>
      </w:r>
      <w:r w:rsidRPr="00BF0EEB">
        <w:rPr>
          <w:rFonts w:asciiTheme="minorHAnsi" w:hAnsiTheme="minorHAnsi" w:cstheme="minorHAnsi"/>
          <w:b/>
          <w:color w:val="000000"/>
          <w:sz w:val="22"/>
          <w:szCs w:val="22"/>
        </w:rPr>
        <w:t>le jeudi 28 janvier 2021</w:t>
      </w:r>
      <w:r w:rsidRPr="00BF0EEB">
        <w:rPr>
          <w:rFonts w:asciiTheme="minorHAnsi" w:hAnsiTheme="minorHAnsi" w:cstheme="minorHAnsi"/>
          <w:color w:val="000000"/>
          <w:sz w:val="22"/>
          <w:szCs w:val="22"/>
        </w:rPr>
        <w:t>, l’Institut Français de Grèce vous convie à la 8</w:t>
      </w:r>
      <w:r w:rsidRPr="00BF0EEB">
        <w:rPr>
          <w:rFonts w:asciiTheme="minorHAnsi" w:hAnsiTheme="minorHAnsi" w:cstheme="minorHAnsi"/>
          <w:color w:val="000000"/>
          <w:sz w:val="22"/>
          <w:szCs w:val="22"/>
          <w:vertAlign w:val="superscript"/>
        </w:rPr>
        <w:t>ème</w:t>
      </w:r>
      <w:r w:rsidRPr="00BF0EEB">
        <w:rPr>
          <w:rFonts w:asciiTheme="minorHAnsi" w:hAnsiTheme="minorHAnsi" w:cstheme="minorHAnsi"/>
          <w:color w:val="000000"/>
          <w:sz w:val="22"/>
          <w:szCs w:val="22"/>
        </w:rPr>
        <w:t xml:space="preserve"> édition de la Nuit des Idées qui se déploiera </w:t>
      </w:r>
      <w:r w:rsidRPr="00BF0EEB">
        <w:rPr>
          <w:rFonts w:asciiTheme="minorHAnsi" w:hAnsiTheme="minorHAnsi" w:cstheme="minorHAnsi"/>
          <w:b/>
          <w:color w:val="000000"/>
          <w:sz w:val="22"/>
          <w:szCs w:val="22"/>
        </w:rPr>
        <w:t>autour du thème « Proches ».</w:t>
      </w:r>
      <w:r w:rsidR="00BF0EEB" w:rsidRPr="00BF0EEB">
        <w:rPr>
          <w:rFonts w:asciiTheme="minorHAnsi" w:hAnsiTheme="minorHAnsi" w:cstheme="minorHAnsi"/>
          <w:sz w:val="22"/>
          <w:szCs w:val="22"/>
        </w:rPr>
        <w:t xml:space="preserve"> </w:t>
      </w:r>
    </w:p>
    <w:p w:rsidR="0091373F" w:rsidRPr="0091373F" w:rsidRDefault="0091373F" w:rsidP="0091373F">
      <w:pPr>
        <w:pStyle w:val="xxmsonormal"/>
        <w:jc w:val="both"/>
        <w:rPr>
          <w:rFonts w:asciiTheme="minorHAnsi" w:hAnsiTheme="minorHAnsi" w:cstheme="minorHAnsi"/>
          <w:b/>
          <w:color w:val="000000"/>
          <w:sz w:val="16"/>
          <w:szCs w:val="16"/>
        </w:rPr>
      </w:pPr>
    </w:p>
    <w:p w:rsidR="0011147B" w:rsidRPr="0011147B" w:rsidRDefault="0011147B" w:rsidP="00BF0EEB">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Le proche est-il toujours… plus lointain ? Si la globalisation économique a aboli bien des frontières, si la révolution numérique crée à l’infini des espaces de rencontres et d’échanges, il est difficile de résister au sentiment d’un dessaisissement ou, du moins, d’une vaste recomposition, qui va de l’espace le plus intime - l’amour, le couple, la famille - au champ le plus large des relations amicales, professionnelles, sociales, des relations entre les Etats.</w:t>
      </w:r>
    </w:p>
    <w:p w:rsidR="0011147B" w:rsidRPr="0011147B" w:rsidRDefault="0011147B" w:rsidP="00BF0EEB">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Pour la première fois, la Nuit des Idées permet d’entendre des témoignages issus de pays voisins. Cette démarche part de l’hypothèse qu’au-delà des particularités, des différences, voire des conflits qui, dans chacune des sphères considérées, fondent bien souvent cet « étranger proche », cette figure de l’altérité qui semble constituer l’horizon indépassable de nos actions, des préoccupations communes s’expriment, et qu’il y a place pour un dialogue fructueux et la recherche de convergences au sein de chacune des collectivités humaines et entre elles.</w:t>
      </w:r>
    </w:p>
    <w:p w:rsidR="0011147B" w:rsidRPr="0011147B" w:rsidRDefault="0011147B" w:rsidP="00BF0EEB">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L’édition 2021 de la Nuit des Idées est sans précédent. Alors que l’immense majorité des Etats et des êtres humains ont été, sont ou seront confrontés aux contraintes du confinement ou du couvre-feu,</w:t>
      </w:r>
      <w:r w:rsidRPr="0011147B">
        <w:rPr>
          <w:rFonts w:eastAsia="Calibri"/>
          <w:color w:val="auto"/>
          <w:lang w:eastAsia="en-US"/>
        </w:rPr>
        <w:t xml:space="preserve"> </w:t>
      </w:r>
      <w:r w:rsidRPr="0011147B">
        <w:rPr>
          <w:rFonts w:asciiTheme="minorHAnsi" w:eastAsia="Calibri" w:hAnsiTheme="minorHAnsi" w:cstheme="minorHAnsi"/>
          <w:color w:val="auto"/>
          <w:sz w:val="22"/>
          <w:szCs w:val="22"/>
          <w:lang w:eastAsia="en-US"/>
        </w:rPr>
        <w:t>elle nous invite à nous interroger sur la nature même de nos relations à l’autre. Et si la pandémie, malgré l’angoisse qu’elle suscite, malgré l’isolement auquel elle nous contraint, malgré la peur de l’autre qu’elle engendre, était aussi une incroyable opportunité pour tenter de réparer le lien sensible, fraternel, amical, politique, qu’au-delà de notre individualisme, de nos particularismes, de nos</w:t>
      </w:r>
      <w:r w:rsidRPr="0011147B">
        <w:rPr>
          <w:rFonts w:eastAsia="Calibri"/>
          <w:color w:val="auto"/>
          <w:lang w:eastAsia="en-US"/>
        </w:rPr>
        <w:t xml:space="preserve"> </w:t>
      </w:r>
      <w:r w:rsidRPr="0011147B">
        <w:rPr>
          <w:rFonts w:asciiTheme="minorHAnsi" w:eastAsia="Calibri" w:hAnsiTheme="minorHAnsi" w:cstheme="minorHAnsi"/>
          <w:color w:val="auto"/>
          <w:sz w:val="22"/>
          <w:szCs w:val="22"/>
          <w:lang w:eastAsia="en-US"/>
        </w:rPr>
        <w:t xml:space="preserve">irrédentismes, nous </w:t>
      </w:r>
      <w:r w:rsidRPr="0011147B">
        <w:rPr>
          <w:rFonts w:asciiTheme="minorHAnsi" w:eastAsia="Calibri" w:hAnsiTheme="minorHAnsi" w:cstheme="minorHAnsi"/>
          <w:i/>
          <w:color w:val="auto"/>
          <w:sz w:val="22"/>
          <w:szCs w:val="22"/>
          <w:lang w:eastAsia="en-US"/>
        </w:rPr>
        <w:t>savons</w:t>
      </w:r>
      <w:r w:rsidRPr="0011147B">
        <w:rPr>
          <w:rFonts w:asciiTheme="minorHAnsi" w:eastAsia="Calibri" w:hAnsiTheme="minorHAnsi" w:cstheme="minorHAnsi"/>
          <w:color w:val="auto"/>
          <w:sz w:val="22"/>
          <w:szCs w:val="22"/>
          <w:lang w:eastAsia="en-US"/>
        </w:rPr>
        <w:t xml:space="preserve"> indispensable pour solidairement regarder en face l’avenir de notre espèce et de notre planète.</w:t>
      </w:r>
    </w:p>
    <w:p w:rsidR="00F94A65" w:rsidRDefault="00F94A65" w:rsidP="0011147B">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theme="minorHAnsi"/>
          <w:color w:val="000000" w:themeColor="text1"/>
          <w:sz w:val="22"/>
          <w:szCs w:val="22"/>
        </w:rPr>
      </w:pPr>
    </w:p>
    <w:p w:rsidR="0011147B" w:rsidRPr="00F94A65" w:rsidRDefault="0011147B" w:rsidP="0011147B">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theme="minorHAnsi"/>
          <w:color w:val="000000" w:themeColor="text1"/>
          <w:sz w:val="22"/>
          <w:szCs w:val="22"/>
        </w:rPr>
      </w:pPr>
      <w:r w:rsidRPr="00F94A65">
        <w:rPr>
          <w:rFonts w:asciiTheme="minorHAnsi" w:eastAsiaTheme="minorHAnsi" w:hAnsiTheme="minorHAnsi" w:cstheme="minorHAnsi"/>
          <w:color w:val="000000" w:themeColor="text1"/>
          <w:sz w:val="22"/>
          <w:szCs w:val="22"/>
        </w:rPr>
        <w:t>L</w:t>
      </w:r>
      <w:r w:rsidR="00F94A65" w:rsidRPr="00F94A65">
        <w:rPr>
          <w:rFonts w:asciiTheme="minorHAnsi" w:eastAsiaTheme="minorHAnsi" w:hAnsiTheme="minorHAnsi" w:cstheme="minorHAnsi"/>
          <w:color w:val="000000" w:themeColor="text1"/>
          <w:sz w:val="22"/>
          <w:szCs w:val="22"/>
          <w:lang w:eastAsia="en-US"/>
        </w:rPr>
        <w:t>’édition 2021 de la Nuit des I</w:t>
      </w:r>
      <w:r w:rsidRPr="00F94A65">
        <w:rPr>
          <w:rFonts w:asciiTheme="minorHAnsi" w:eastAsiaTheme="minorHAnsi" w:hAnsiTheme="minorHAnsi" w:cstheme="minorHAnsi"/>
          <w:color w:val="000000" w:themeColor="text1"/>
          <w:sz w:val="22"/>
          <w:szCs w:val="22"/>
          <w:lang w:eastAsia="en-US"/>
        </w:rPr>
        <w:t xml:space="preserve">dées à Athènes </w:t>
      </w:r>
      <w:r w:rsidRPr="00F94A65">
        <w:rPr>
          <w:rFonts w:asciiTheme="minorHAnsi" w:eastAsiaTheme="minorHAnsi" w:hAnsiTheme="minorHAnsi" w:cstheme="minorHAnsi"/>
          <w:color w:val="000000" w:themeColor="text1"/>
          <w:sz w:val="22"/>
          <w:szCs w:val="22"/>
        </w:rPr>
        <w:t>est coord</w:t>
      </w:r>
      <w:r w:rsidR="00F94A65" w:rsidRPr="00F94A65">
        <w:rPr>
          <w:rFonts w:asciiTheme="minorHAnsi" w:eastAsiaTheme="minorHAnsi" w:hAnsiTheme="minorHAnsi" w:cstheme="minorHAnsi"/>
          <w:color w:val="000000" w:themeColor="text1"/>
          <w:sz w:val="22"/>
          <w:szCs w:val="22"/>
        </w:rPr>
        <w:t>onnée par l’écrivain, auteur de</w:t>
      </w:r>
      <w:r w:rsidRPr="00F94A65">
        <w:rPr>
          <w:rFonts w:asciiTheme="minorHAnsi" w:eastAsiaTheme="minorHAnsi" w:hAnsiTheme="minorHAnsi" w:cstheme="minorHAnsi"/>
          <w:color w:val="000000" w:themeColor="text1"/>
          <w:sz w:val="22"/>
          <w:szCs w:val="22"/>
        </w:rPr>
        <w:t xml:space="preserve"> documentaires radiophoniques </w:t>
      </w:r>
      <w:r w:rsidR="00B443A6">
        <w:rPr>
          <w:rFonts w:asciiTheme="minorHAnsi" w:eastAsiaTheme="minorHAnsi" w:hAnsiTheme="minorHAnsi" w:cstheme="minorHAnsi"/>
          <w:color w:val="000000" w:themeColor="text1"/>
          <w:sz w:val="22"/>
          <w:szCs w:val="22"/>
        </w:rPr>
        <w:t xml:space="preserve">culturels </w:t>
      </w:r>
      <w:r w:rsidRPr="00F94A65">
        <w:rPr>
          <w:rFonts w:asciiTheme="minorHAnsi" w:eastAsiaTheme="minorHAnsi" w:hAnsiTheme="minorHAnsi" w:cstheme="minorHAnsi"/>
          <w:color w:val="000000" w:themeColor="text1"/>
          <w:sz w:val="22"/>
          <w:szCs w:val="22"/>
        </w:rPr>
        <w:t xml:space="preserve">et journaliste </w:t>
      </w:r>
      <w:r w:rsidRPr="00F94A65">
        <w:rPr>
          <w:rFonts w:asciiTheme="minorHAnsi" w:eastAsiaTheme="minorHAnsi" w:hAnsiTheme="minorHAnsi" w:cstheme="minorHAnsi"/>
          <w:b/>
          <w:color w:val="000000" w:themeColor="text1"/>
          <w:sz w:val="22"/>
          <w:szCs w:val="22"/>
        </w:rPr>
        <w:t>Yorgos Archimandritis.</w:t>
      </w:r>
      <w:r w:rsidRPr="00F94A65">
        <w:rPr>
          <w:rFonts w:asciiTheme="minorHAnsi" w:eastAsiaTheme="minorHAnsi" w:hAnsiTheme="minorHAnsi" w:cstheme="minorHAnsi"/>
          <w:color w:val="000000" w:themeColor="text1"/>
          <w:sz w:val="22"/>
          <w:szCs w:val="22"/>
        </w:rPr>
        <w:t xml:space="preserve"> </w:t>
      </w:r>
    </w:p>
    <w:p w:rsidR="0011147B" w:rsidRPr="0011147B" w:rsidRDefault="0011147B" w:rsidP="0011147B">
      <w:pPr>
        <w:pBdr>
          <w:top w:val="none" w:sz="0" w:space="0" w:color="auto"/>
          <w:left w:val="none" w:sz="0" w:space="0" w:color="auto"/>
          <w:bottom w:val="none" w:sz="0" w:space="0" w:color="auto"/>
          <w:right w:val="none" w:sz="0" w:space="0" w:color="auto"/>
          <w:between w:val="none" w:sz="0" w:space="0" w:color="auto"/>
        </w:pBdr>
        <w:jc w:val="both"/>
        <w:rPr>
          <w:rFonts w:ascii="Calibri" w:eastAsiaTheme="minorHAnsi" w:hAnsi="Calibri"/>
          <w:color w:val="FF0000"/>
          <w:sz w:val="16"/>
          <w:szCs w:val="16"/>
        </w:rPr>
      </w:pPr>
    </w:p>
    <w:p w:rsidR="0011147B" w:rsidRDefault="0011147B" w:rsidP="0011147B">
      <w:pPr>
        <w:pBdr>
          <w:top w:val="none" w:sz="0" w:space="0" w:color="auto"/>
          <w:left w:val="none" w:sz="0" w:space="0" w:color="auto"/>
          <w:bottom w:val="none" w:sz="0" w:space="0" w:color="auto"/>
          <w:right w:val="none" w:sz="0" w:space="0" w:color="auto"/>
          <w:between w:val="none" w:sz="0" w:space="0" w:color="auto"/>
        </w:pBdr>
        <w:jc w:val="both"/>
        <w:rPr>
          <w:rFonts w:ascii="Calibri" w:eastAsiaTheme="minorHAnsi" w:hAnsi="Calibri"/>
          <w:sz w:val="22"/>
          <w:szCs w:val="22"/>
        </w:rPr>
      </w:pPr>
      <w:r w:rsidRPr="0011147B">
        <w:rPr>
          <w:rFonts w:ascii="Calibri" w:eastAsiaTheme="minorHAnsi" w:hAnsi="Calibri"/>
          <w:b/>
          <w:sz w:val="22"/>
          <w:szCs w:val="22"/>
        </w:rPr>
        <w:t>Rejoignez-nous sur le site de l’IFG à partir de 18h00</w:t>
      </w:r>
      <w:r w:rsidRPr="0011147B">
        <w:rPr>
          <w:rFonts w:ascii="Calibri" w:eastAsiaTheme="minorHAnsi" w:hAnsi="Calibri"/>
          <w:sz w:val="22"/>
          <w:szCs w:val="22"/>
        </w:rPr>
        <w:t xml:space="preserve"> pour écouter celles et ceux qui font avancer les idées, et au fil de la nuit partager avec nous témoignages et performances d’artistes. </w:t>
      </w:r>
    </w:p>
    <w:p w:rsidR="00F94A65" w:rsidRPr="0011147B" w:rsidRDefault="00F94A65" w:rsidP="0011147B">
      <w:pPr>
        <w:pBdr>
          <w:top w:val="none" w:sz="0" w:space="0" w:color="auto"/>
          <w:left w:val="none" w:sz="0" w:space="0" w:color="auto"/>
          <w:bottom w:val="none" w:sz="0" w:space="0" w:color="auto"/>
          <w:right w:val="none" w:sz="0" w:space="0" w:color="auto"/>
          <w:between w:val="none" w:sz="0" w:space="0" w:color="auto"/>
        </w:pBdr>
        <w:jc w:val="both"/>
        <w:rPr>
          <w:rFonts w:ascii="Calibri" w:eastAsiaTheme="minorHAnsi" w:hAnsi="Calibri"/>
          <w:color w:val="FF0000"/>
          <w:sz w:val="21"/>
          <w:szCs w:val="21"/>
        </w:rPr>
      </w:pP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u w:val="single"/>
          <w:lang w:eastAsia="en-US"/>
        </w:rPr>
      </w:pPr>
      <w:r w:rsidRPr="0011147B">
        <w:rPr>
          <w:rFonts w:asciiTheme="minorHAnsi" w:eastAsia="Calibri" w:hAnsiTheme="minorHAnsi" w:cstheme="minorHAnsi"/>
          <w:b/>
          <w:color w:val="auto"/>
          <w:sz w:val="22"/>
          <w:szCs w:val="22"/>
          <w:u w:val="single"/>
          <w:lang w:eastAsia="en-US"/>
        </w:rPr>
        <w:lastRenderedPageBreak/>
        <w:t>PROGRAMME DE LA SOIRÉE</w:t>
      </w:r>
    </w:p>
    <w:p w:rsidR="008F1072" w:rsidRPr="00912E6F" w:rsidRDefault="008F1072"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16"/>
          <w:szCs w:val="16"/>
          <w:lang w:eastAsia="en-US"/>
        </w:rPr>
      </w:pPr>
    </w:p>
    <w:p w:rsidR="000D61DF" w:rsidRPr="00904319" w:rsidRDefault="0011147B" w:rsidP="00F94A65">
      <w:pPr>
        <w:pStyle w:val="NormalWeb"/>
        <w:spacing w:before="0" w:beforeAutospacing="0" w:after="0" w:afterAutospacing="0"/>
        <w:jc w:val="both"/>
        <w:rPr>
          <w:rFonts w:asciiTheme="minorHAnsi" w:hAnsiTheme="minorHAnsi" w:cstheme="minorHAnsi"/>
          <w:b/>
          <w:sz w:val="22"/>
          <w:szCs w:val="22"/>
          <w:lang w:val="en-US"/>
        </w:rPr>
      </w:pPr>
      <w:r w:rsidRPr="00904319">
        <w:rPr>
          <w:rFonts w:asciiTheme="minorHAnsi" w:eastAsia="Calibri" w:hAnsiTheme="minorHAnsi" w:cstheme="minorHAnsi"/>
          <w:b/>
          <w:sz w:val="22"/>
          <w:szCs w:val="22"/>
          <w:lang w:val="en-US" w:eastAsia="en-US"/>
        </w:rPr>
        <w:t>18h</w:t>
      </w:r>
      <w:proofErr w:type="gramStart"/>
      <w:r w:rsidRPr="00904319">
        <w:rPr>
          <w:rFonts w:asciiTheme="minorHAnsi" w:eastAsia="Calibri" w:hAnsiTheme="minorHAnsi" w:cstheme="minorHAnsi"/>
          <w:b/>
          <w:sz w:val="22"/>
          <w:szCs w:val="22"/>
          <w:lang w:val="en-US" w:eastAsia="en-US"/>
        </w:rPr>
        <w:t>00 :</w:t>
      </w:r>
      <w:proofErr w:type="gramEnd"/>
      <w:r w:rsidR="000D61DF" w:rsidRPr="00904319">
        <w:rPr>
          <w:rFonts w:asciiTheme="minorHAnsi" w:hAnsiTheme="minorHAnsi" w:cstheme="minorHAnsi"/>
          <w:b/>
          <w:sz w:val="22"/>
          <w:szCs w:val="22"/>
          <w:lang w:val="en-US"/>
        </w:rPr>
        <w:t xml:space="preserve"> « Dialogue across the Sea»</w:t>
      </w:r>
    </w:p>
    <w:p w:rsidR="00F94A65" w:rsidRPr="00F94A65" w:rsidRDefault="00D6742F" w:rsidP="00F94A65">
      <w:pPr>
        <w:pStyle w:val="NormalWeb"/>
        <w:spacing w:before="0" w:beforeAutospacing="0" w:after="0" w:afterAutospacing="0"/>
        <w:jc w:val="both"/>
        <w:rPr>
          <w:rFonts w:asciiTheme="minorHAnsi" w:eastAsia="Calibri" w:hAnsiTheme="minorHAnsi" w:cstheme="minorHAnsi"/>
          <w:b/>
          <w:color w:val="000000" w:themeColor="text1"/>
          <w:sz w:val="22"/>
          <w:szCs w:val="22"/>
          <w:lang w:eastAsia="en-US"/>
        </w:rPr>
      </w:pPr>
      <w:r>
        <w:rPr>
          <w:rFonts w:asciiTheme="minorHAnsi" w:eastAsia="Calibri" w:hAnsiTheme="minorHAnsi" w:cstheme="minorHAnsi"/>
          <w:b/>
          <w:sz w:val="22"/>
          <w:szCs w:val="22"/>
          <w:lang w:eastAsia="en-US"/>
        </w:rPr>
        <w:t>Grèce-Turquie : avoir 18</w:t>
      </w:r>
      <w:r w:rsidR="0011147B" w:rsidRPr="0011147B">
        <w:rPr>
          <w:rFonts w:asciiTheme="minorHAnsi" w:eastAsia="Calibri" w:hAnsiTheme="minorHAnsi" w:cstheme="minorHAnsi"/>
          <w:b/>
          <w:sz w:val="22"/>
          <w:szCs w:val="22"/>
          <w:lang w:eastAsia="en-US"/>
        </w:rPr>
        <w:t xml:space="preserve"> ans à Athènes et à </w:t>
      </w:r>
      <w:proofErr w:type="gramStart"/>
      <w:r w:rsidR="0011147B" w:rsidRPr="0011147B">
        <w:rPr>
          <w:rFonts w:asciiTheme="minorHAnsi" w:eastAsia="Calibri" w:hAnsiTheme="minorHAnsi" w:cstheme="minorHAnsi"/>
          <w:b/>
          <w:sz w:val="22"/>
          <w:szCs w:val="22"/>
          <w:lang w:eastAsia="en-US"/>
        </w:rPr>
        <w:t>Istanbul .</w:t>
      </w:r>
      <w:proofErr w:type="gramEnd"/>
      <w:r w:rsidR="0011147B" w:rsidRPr="0011147B">
        <w:rPr>
          <w:rFonts w:asciiTheme="minorHAnsi" w:eastAsia="Calibri" w:hAnsiTheme="minorHAnsi" w:cstheme="minorHAnsi"/>
          <w:b/>
          <w:sz w:val="22"/>
          <w:szCs w:val="22"/>
          <w:lang w:eastAsia="en-US"/>
        </w:rPr>
        <w:t xml:space="preserve"> </w:t>
      </w:r>
      <w:r w:rsidR="0011147B" w:rsidRPr="00F94A65">
        <w:rPr>
          <w:rFonts w:asciiTheme="minorHAnsi" w:eastAsia="Calibri" w:hAnsiTheme="minorHAnsi" w:cstheme="minorHAnsi"/>
          <w:b/>
          <w:color w:val="000000" w:themeColor="text1"/>
          <w:sz w:val="22"/>
          <w:szCs w:val="22"/>
          <w:lang w:eastAsia="en-US"/>
        </w:rPr>
        <w:t xml:space="preserve">Diffusion </w:t>
      </w:r>
      <w:r w:rsidR="009C3CF6" w:rsidRPr="00F94A65">
        <w:rPr>
          <w:rFonts w:asciiTheme="minorHAnsi" w:eastAsia="Calibri" w:hAnsiTheme="minorHAnsi" w:cstheme="minorHAnsi"/>
          <w:b/>
          <w:color w:val="000000" w:themeColor="text1"/>
          <w:sz w:val="22"/>
          <w:szCs w:val="22"/>
          <w:lang w:eastAsia="en-US"/>
        </w:rPr>
        <w:t xml:space="preserve">simultanée </w:t>
      </w:r>
      <w:r w:rsidR="00F94A65" w:rsidRPr="00F94A65">
        <w:rPr>
          <w:rFonts w:asciiTheme="minorHAnsi" w:eastAsia="Calibri" w:hAnsiTheme="minorHAnsi" w:cstheme="minorHAnsi"/>
          <w:b/>
          <w:color w:val="000000" w:themeColor="text1"/>
          <w:sz w:val="22"/>
          <w:szCs w:val="22"/>
          <w:lang w:eastAsia="en-US"/>
        </w:rPr>
        <w:t xml:space="preserve">dans le monde entier sur la plateforme de </w:t>
      </w:r>
      <w:proofErr w:type="gramStart"/>
      <w:r w:rsidR="00F94A65" w:rsidRPr="00F94A65">
        <w:rPr>
          <w:rFonts w:asciiTheme="minorHAnsi" w:eastAsia="Calibri" w:hAnsiTheme="minorHAnsi" w:cstheme="minorHAnsi"/>
          <w:b/>
          <w:color w:val="000000" w:themeColor="text1"/>
          <w:sz w:val="22"/>
          <w:szCs w:val="22"/>
          <w:lang w:eastAsia="en-US"/>
        </w:rPr>
        <w:t>l’ Institut</w:t>
      </w:r>
      <w:proofErr w:type="gramEnd"/>
      <w:r w:rsidR="00F94A65" w:rsidRPr="00F94A65">
        <w:rPr>
          <w:rFonts w:asciiTheme="minorHAnsi" w:eastAsia="Calibri" w:hAnsiTheme="minorHAnsi" w:cstheme="minorHAnsi"/>
          <w:b/>
          <w:color w:val="000000" w:themeColor="text1"/>
          <w:sz w:val="22"/>
          <w:szCs w:val="22"/>
          <w:lang w:eastAsia="en-US"/>
        </w:rPr>
        <w:t xml:space="preserve"> français (Paris) </w:t>
      </w:r>
    </w:p>
    <w:p w:rsidR="0011147B" w:rsidRPr="00F94A65" w:rsidRDefault="0011147B" w:rsidP="00F94A65">
      <w:pPr>
        <w:pStyle w:val="NormalWeb"/>
        <w:spacing w:before="0" w:beforeAutospacing="0" w:after="0" w:afterAutospacing="0"/>
        <w:jc w:val="both"/>
        <w:rPr>
          <w:rFonts w:asciiTheme="minorHAnsi" w:eastAsia="Calibri" w:hAnsiTheme="minorHAnsi" w:cstheme="minorHAnsi"/>
          <w:b/>
          <w:color w:val="FF0000"/>
          <w:sz w:val="22"/>
          <w:szCs w:val="22"/>
          <w:lang w:eastAsia="en-US"/>
        </w:rPr>
      </w:pPr>
      <w:r w:rsidRPr="0011147B">
        <w:rPr>
          <w:rFonts w:asciiTheme="minorHAnsi" w:eastAsia="Calibri" w:hAnsiTheme="minorHAnsi" w:cstheme="minorHAnsi"/>
          <w:sz w:val="22"/>
          <w:szCs w:val="22"/>
          <w:lang w:eastAsia="en-US"/>
        </w:rPr>
        <w:t xml:space="preserve">Génération </w:t>
      </w:r>
      <w:proofErr w:type="spellStart"/>
      <w:r w:rsidRPr="0011147B">
        <w:rPr>
          <w:rFonts w:asciiTheme="minorHAnsi" w:eastAsia="Calibri" w:hAnsiTheme="minorHAnsi" w:cstheme="minorHAnsi"/>
          <w:sz w:val="22"/>
          <w:szCs w:val="22"/>
          <w:lang w:eastAsia="en-US"/>
        </w:rPr>
        <w:t>Covid</w:t>
      </w:r>
      <w:proofErr w:type="spellEnd"/>
      <w:r w:rsidRPr="0011147B">
        <w:rPr>
          <w:rFonts w:asciiTheme="minorHAnsi" w:eastAsia="Calibri" w:hAnsiTheme="minorHAnsi" w:cstheme="minorHAnsi"/>
          <w:sz w:val="22"/>
          <w:szCs w:val="22"/>
          <w:lang w:eastAsia="en-US"/>
        </w:rPr>
        <w:t xml:space="preserve"> ? Une jeunesse contrainte dans ses désirs, ses représentations et ses perspectives. Défis et espérances d’une génération. Confinement et couvre-feu bouleversent les relations dans le champ affectif et social. Eclipse des relations personnelles et des perspectives d’emploi ; cellules familiales à l’épreuve de l’isolement dans des espaces exigus.</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Dans le contexte géopolitique et culturel de la Méditerranée orientale, les Instituts français de Grèce et de Turquie ont imaginé de faire dialoguer, par visioconférence et en direct (retransmission en direct sur l’ensemble du réseau français), quelques jeunes Grec(que)s et Turc(que)s qui, pendant trois-quarts d’heure, témoigneront de leurs expériences du confinement, de leurs espoirs, de leurs engagements, de leurs amours, de leurs attentes et leurs visions du monde de demain. Cet échange sera modéré par un journaliste et inclus dans la programmation globale de la Nuit des idées, parmi d’autres dialogues binationaux à travers le monde.</w:t>
      </w:r>
    </w:p>
    <w:p w:rsidR="00655D12" w:rsidRPr="00912E6F" w:rsidRDefault="00655D12" w:rsidP="00655D12">
      <w:p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asciiTheme="minorHAnsi" w:eastAsia="Calibri" w:hAnsiTheme="minorHAnsi" w:cstheme="minorHAnsi"/>
          <w:color w:val="000000" w:themeColor="text1"/>
          <w:sz w:val="16"/>
          <w:szCs w:val="16"/>
          <w:lang w:eastAsia="en-US"/>
        </w:rPr>
      </w:pPr>
    </w:p>
    <w:p w:rsidR="00655D12" w:rsidRPr="00E44C14" w:rsidRDefault="00655D12" w:rsidP="00655D12">
      <w:p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asciiTheme="minorHAnsi" w:eastAsia="Calibri" w:hAnsiTheme="minorHAnsi" w:cstheme="minorHAnsi"/>
          <w:color w:val="000000" w:themeColor="text1"/>
          <w:sz w:val="22"/>
          <w:szCs w:val="22"/>
          <w:lang w:eastAsia="en-US"/>
        </w:rPr>
      </w:pPr>
      <w:r w:rsidRPr="00655D12">
        <w:rPr>
          <w:rFonts w:asciiTheme="minorHAnsi" w:eastAsia="Calibri" w:hAnsiTheme="minorHAnsi" w:cstheme="minorHAnsi"/>
          <w:b/>
          <w:color w:val="000000" w:themeColor="text1"/>
          <w:sz w:val="22"/>
          <w:szCs w:val="22"/>
          <w:lang w:eastAsia="en-US"/>
        </w:rPr>
        <w:t>18h50 : Ballade urbaine avec l’écrivain Christos CHRYSSOPOULOS et Patrick COMOY</w:t>
      </w:r>
      <w:r w:rsidRPr="00E44C14">
        <w:rPr>
          <w:rFonts w:asciiTheme="minorHAnsi" w:eastAsia="Calibri" w:hAnsiTheme="minorHAnsi" w:cstheme="minorHAnsi"/>
          <w:color w:val="000000" w:themeColor="text1"/>
          <w:sz w:val="22"/>
          <w:szCs w:val="22"/>
          <w:lang w:eastAsia="en-US"/>
        </w:rPr>
        <w:t xml:space="preserve"> conseiller culturel et directeur de l’IFG.</w:t>
      </w:r>
    </w:p>
    <w:p w:rsidR="0011147B" w:rsidRPr="00497B69"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16"/>
          <w:szCs w:val="16"/>
          <w:lang w:eastAsia="en-US"/>
        </w:rPr>
      </w:pPr>
    </w:p>
    <w:p w:rsidR="008F1072"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b/>
          <w:color w:val="auto"/>
          <w:sz w:val="22"/>
          <w:szCs w:val="22"/>
          <w:lang w:eastAsia="en-US"/>
        </w:rPr>
        <w:t xml:space="preserve">19h00 : Grand entretien avec Bruno PATINO, </w:t>
      </w:r>
      <w:r w:rsidRPr="0011147B">
        <w:rPr>
          <w:rFonts w:asciiTheme="minorHAnsi" w:eastAsia="Calibri" w:hAnsiTheme="minorHAnsi" w:cstheme="minorHAnsi"/>
          <w:color w:val="auto"/>
          <w:sz w:val="22"/>
          <w:szCs w:val="22"/>
          <w:lang w:eastAsia="en-US"/>
        </w:rPr>
        <w:t xml:space="preserve">président du directoire d’Arte et Directeur de l’Ecole de journalisme de Sciences Po Paris. </w:t>
      </w:r>
    </w:p>
    <w:p w:rsid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 xml:space="preserve">Entretien mené par </w:t>
      </w:r>
      <w:r w:rsidR="00904319">
        <w:rPr>
          <w:rFonts w:asciiTheme="minorHAnsi" w:eastAsia="Calibri" w:hAnsiTheme="minorHAnsi" w:cstheme="minorHAnsi"/>
          <w:b/>
          <w:color w:val="auto"/>
          <w:sz w:val="22"/>
          <w:szCs w:val="22"/>
          <w:lang w:eastAsia="en-US"/>
        </w:rPr>
        <w:t>Yorgos Archimandritis</w:t>
      </w:r>
      <w:r w:rsidRPr="0011147B">
        <w:rPr>
          <w:rFonts w:asciiTheme="minorHAnsi" w:eastAsia="Calibri" w:hAnsiTheme="minorHAnsi" w:cstheme="minorHAnsi"/>
          <w:color w:val="auto"/>
          <w:sz w:val="22"/>
          <w:szCs w:val="22"/>
          <w:lang w:eastAsia="en-US"/>
        </w:rPr>
        <w:t xml:space="preserve">, sur le monde numérique et son impact sur les rapports de l’individu avec son environnement. </w:t>
      </w:r>
    </w:p>
    <w:p w:rsidR="008F1072" w:rsidRPr="00497B69" w:rsidRDefault="008F1072"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16"/>
          <w:szCs w:val="16"/>
          <w:lang w:eastAsia="en-US"/>
        </w:rPr>
      </w:pPr>
    </w:p>
    <w:p w:rsidR="0011147B" w:rsidRPr="00073B8B" w:rsidRDefault="00E516B1" w:rsidP="008F1072">
      <w:p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asciiTheme="minorHAnsi" w:eastAsia="Calibri" w:hAnsiTheme="minorHAnsi" w:cstheme="minorHAnsi"/>
          <w:color w:val="000000" w:themeColor="text1"/>
          <w:sz w:val="22"/>
          <w:szCs w:val="22"/>
          <w:highlight w:val="yellow"/>
          <w:lang w:eastAsia="en-US"/>
        </w:rPr>
      </w:pPr>
      <w:r>
        <w:rPr>
          <w:rFonts w:asciiTheme="minorHAnsi" w:eastAsia="Calibri" w:hAnsiTheme="minorHAnsi" w:cstheme="minorHAnsi"/>
          <w:b/>
          <w:color w:val="000000" w:themeColor="text1"/>
          <w:sz w:val="22"/>
          <w:szCs w:val="22"/>
          <w:lang w:eastAsia="en-US"/>
        </w:rPr>
        <w:t>19h45</w:t>
      </w:r>
      <w:r w:rsidR="008F1072" w:rsidRPr="00073B8B">
        <w:rPr>
          <w:rFonts w:asciiTheme="minorHAnsi" w:eastAsia="Calibri" w:hAnsiTheme="minorHAnsi" w:cstheme="minorHAnsi"/>
          <w:b/>
          <w:color w:val="000000" w:themeColor="text1"/>
          <w:sz w:val="22"/>
          <w:szCs w:val="22"/>
          <w:lang w:eastAsia="en-US"/>
        </w:rPr>
        <w:t> :</w:t>
      </w:r>
      <w:r w:rsidR="008F1072" w:rsidRPr="00073B8B">
        <w:rPr>
          <w:rFonts w:asciiTheme="minorHAnsi" w:eastAsia="Calibri" w:hAnsiTheme="minorHAnsi" w:cstheme="minorHAnsi"/>
          <w:color w:val="000000" w:themeColor="text1"/>
          <w:sz w:val="22"/>
          <w:szCs w:val="22"/>
          <w:lang w:eastAsia="en-US"/>
        </w:rPr>
        <w:t xml:space="preserve"> </w:t>
      </w:r>
      <w:r w:rsidR="0011147B" w:rsidRPr="00073B8B">
        <w:rPr>
          <w:rFonts w:asciiTheme="minorHAnsi" w:eastAsia="Calibri" w:hAnsiTheme="minorHAnsi" w:cstheme="minorHAnsi"/>
          <w:color w:val="000000" w:themeColor="text1"/>
          <w:sz w:val="22"/>
          <w:szCs w:val="22"/>
          <w:lang w:eastAsia="en-US"/>
        </w:rPr>
        <w:t>Podcast – entretien sur le thème « Masculin-Féminin » avec le duo célèbre d’artistes</w:t>
      </w:r>
      <w:r w:rsidR="0011147B" w:rsidRPr="00073B8B">
        <w:rPr>
          <w:rFonts w:asciiTheme="minorHAnsi" w:eastAsia="Calibri" w:hAnsiTheme="minorHAnsi" w:cstheme="minorHAnsi"/>
          <w:b/>
          <w:color w:val="000000" w:themeColor="text1"/>
          <w:sz w:val="22"/>
          <w:szCs w:val="22"/>
          <w:lang w:eastAsia="en-US"/>
        </w:rPr>
        <w:t xml:space="preserve"> Pierre et Gilles</w:t>
      </w:r>
      <w:r w:rsidR="0011147B" w:rsidRPr="00073B8B">
        <w:rPr>
          <w:rFonts w:asciiTheme="minorHAnsi" w:eastAsia="Calibri" w:hAnsiTheme="minorHAnsi" w:cstheme="minorHAnsi"/>
          <w:color w:val="000000" w:themeColor="text1"/>
          <w:sz w:val="22"/>
          <w:szCs w:val="22"/>
          <w:lang w:eastAsia="en-US"/>
        </w:rPr>
        <w:t xml:space="preserve">, conçu et réalisé par </w:t>
      </w:r>
      <w:r w:rsidR="0011147B" w:rsidRPr="00073B8B">
        <w:rPr>
          <w:rFonts w:asciiTheme="minorHAnsi" w:eastAsia="Calibri" w:hAnsiTheme="minorHAnsi" w:cstheme="minorHAnsi"/>
          <w:b/>
          <w:color w:val="000000" w:themeColor="text1"/>
          <w:sz w:val="22"/>
          <w:szCs w:val="22"/>
          <w:lang w:eastAsia="en-US"/>
        </w:rPr>
        <w:t xml:space="preserve">Yorgos </w:t>
      </w:r>
      <w:proofErr w:type="gramStart"/>
      <w:r w:rsidR="0011147B" w:rsidRPr="00073B8B">
        <w:rPr>
          <w:rFonts w:asciiTheme="minorHAnsi" w:eastAsia="Calibri" w:hAnsiTheme="minorHAnsi" w:cstheme="minorHAnsi"/>
          <w:b/>
          <w:color w:val="000000" w:themeColor="text1"/>
          <w:sz w:val="22"/>
          <w:szCs w:val="22"/>
          <w:lang w:eastAsia="en-US"/>
        </w:rPr>
        <w:t>Archimandritis</w:t>
      </w:r>
      <w:r w:rsidR="0011147B" w:rsidRPr="00073B8B">
        <w:rPr>
          <w:rFonts w:asciiTheme="minorHAnsi" w:eastAsia="Calibri" w:hAnsiTheme="minorHAnsi" w:cstheme="minorHAnsi"/>
          <w:color w:val="000000" w:themeColor="text1"/>
          <w:sz w:val="22"/>
          <w:szCs w:val="22"/>
          <w:lang w:eastAsia="en-US"/>
        </w:rPr>
        <w:t xml:space="preserve"> </w:t>
      </w:r>
      <w:r w:rsidR="00E06754" w:rsidRPr="00073B8B">
        <w:rPr>
          <w:rFonts w:asciiTheme="minorHAnsi" w:eastAsia="Calibri" w:hAnsiTheme="minorHAnsi" w:cstheme="minorHAnsi"/>
          <w:color w:val="000000" w:themeColor="text1"/>
          <w:sz w:val="22"/>
          <w:szCs w:val="22"/>
          <w:lang w:eastAsia="en-US"/>
        </w:rPr>
        <w:t>.</w:t>
      </w:r>
      <w:proofErr w:type="gramEnd"/>
      <w:r w:rsidR="0011147B" w:rsidRPr="00073B8B">
        <w:rPr>
          <w:rFonts w:asciiTheme="minorHAnsi" w:eastAsia="Calibri" w:hAnsiTheme="minorHAnsi" w:cstheme="minorHAnsi"/>
          <w:color w:val="000000" w:themeColor="text1"/>
          <w:sz w:val="22"/>
          <w:szCs w:val="22"/>
          <w:lang w:eastAsia="en-US"/>
        </w:rPr>
        <w:t xml:space="preserve"> </w:t>
      </w:r>
    </w:p>
    <w:p w:rsidR="0011147B" w:rsidRPr="00497B69" w:rsidRDefault="0011147B" w:rsidP="00537567">
      <w:pPr>
        <w:pBdr>
          <w:top w:val="none" w:sz="0" w:space="0" w:color="auto"/>
          <w:left w:val="none" w:sz="0" w:space="0" w:color="auto"/>
          <w:bottom w:val="none" w:sz="0" w:space="0" w:color="auto"/>
          <w:right w:val="none" w:sz="0" w:space="0" w:color="auto"/>
          <w:between w:val="none" w:sz="0" w:space="0" w:color="auto"/>
        </w:pBdr>
        <w:ind w:left="720"/>
        <w:contextualSpacing/>
        <w:jc w:val="both"/>
        <w:rPr>
          <w:rFonts w:asciiTheme="minorHAnsi" w:eastAsia="Calibri" w:hAnsiTheme="minorHAnsi" w:cstheme="minorHAnsi"/>
          <w:color w:val="000000" w:themeColor="text1"/>
          <w:sz w:val="16"/>
          <w:szCs w:val="16"/>
          <w:highlight w:val="yellow"/>
          <w:lang w:eastAsia="en-US"/>
        </w:rPr>
      </w:pPr>
      <w:bookmarkStart w:id="0" w:name="_GoBack"/>
      <w:bookmarkEnd w:id="0"/>
    </w:p>
    <w:p w:rsidR="0011147B" w:rsidRDefault="00E516B1" w:rsidP="00815D02">
      <w:pPr>
        <w:pBdr>
          <w:top w:val="none" w:sz="0" w:space="0" w:color="auto"/>
          <w:left w:val="none" w:sz="0" w:space="0" w:color="auto"/>
          <w:bottom w:val="none" w:sz="0" w:space="0" w:color="auto"/>
          <w:right w:val="none" w:sz="0" w:space="0" w:color="auto"/>
          <w:between w:val="none" w:sz="0" w:space="0" w:color="auto"/>
        </w:pBdr>
        <w:suppressAutoHyphens/>
        <w:ind w:right="-1"/>
        <w:contextualSpacing/>
        <w:jc w:val="both"/>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b/>
          <w:color w:val="000000" w:themeColor="text1"/>
          <w:sz w:val="22"/>
          <w:szCs w:val="22"/>
          <w:lang w:eastAsia="en-US"/>
        </w:rPr>
        <w:t>19h5</w:t>
      </w:r>
      <w:r w:rsidR="008F1072" w:rsidRPr="00073B8B">
        <w:rPr>
          <w:rFonts w:asciiTheme="minorHAnsi" w:eastAsia="Calibri" w:hAnsiTheme="minorHAnsi" w:cstheme="minorHAnsi"/>
          <w:b/>
          <w:color w:val="000000" w:themeColor="text1"/>
          <w:sz w:val="22"/>
          <w:szCs w:val="22"/>
          <w:lang w:eastAsia="en-US"/>
        </w:rPr>
        <w:t xml:space="preserve">0 : </w:t>
      </w:r>
      <w:r w:rsidR="0011147B" w:rsidRPr="00073B8B">
        <w:rPr>
          <w:rFonts w:asciiTheme="minorHAnsi" w:eastAsia="Calibri" w:hAnsiTheme="minorHAnsi" w:cstheme="minorHAnsi"/>
          <w:color w:val="000000" w:themeColor="text1"/>
          <w:sz w:val="22"/>
          <w:szCs w:val="22"/>
          <w:lang w:eastAsia="en-US"/>
        </w:rPr>
        <w:t>Entretien avec</w:t>
      </w:r>
      <w:r w:rsidR="001A4F2B" w:rsidRPr="00073B8B">
        <w:rPr>
          <w:rFonts w:asciiTheme="minorHAnsi" w:eastAsia="Calibri" w:hAnsiTheme="minorHAnsi" w:cstheme="minorHAnsi"/>
          <w:b/>
          <w:color w:val="000000" w:themeColor="text1"/>
          <w:sz w:val="22"/>
          <w:szCs w:val="22"/>
          <w:lang w:eastAsia="en-US"/>
        </w:rPr>
        <w:t xml:space="preserve"> Irène</w:t>
      </w:r>
      <w:r w:rsidR="00904319">
        <w:rPr>
          <w:rFonts w:asciiTheme="minorHAnsi" w:eastAsia="Calibri" w:hAnsiTheme="minorHAnsi" w:cstheme="minorHAnsi"/>
          <w:b/>
          <w:color w:val="000000" w:themeColor="text1"/>
          <w:sz w:val="22"/>
          <w:szCs w:val="22"/>
          <w:lang w:eastAsia="en-US"/>
        </w:rPr>
        <w:t xml:space="preserve"> JACOB, </w:t>
      </w:r>
      <w:r w:rsidR="0011147B" w:rsidRPr="00073B8B">
        <w:rPr>
          <w:rFonts w:asciiTheme="minorHAnsi" w:eastAsia="Calibri" w:hAnsiTheme="minorHAnsi" w:cstheme="minorHAnsi"/>
          <w:color w:val="000000" w:themeColor="text1"/>
          <w:sz w:val="22"/>
          <w:szCs w:val="22"/>
          <w:lang w:eastAsia="en-US"/>
        </w:rPr>
        <w:t>interprète</w:t>
      </w:r>
      <w:r w:rsidR="00396368" w:rsidRPr="00073B8B">
        <w:rPr>
          <w:rFonts w:asciiTheme="minorHAnsi" w:eastAsia="Calibri" w:hAnsiTheme="minorHAnsi" w:cstheme="minorHAnsi"/>
          <w:color w:val="000000" w:themeColor="text1"/>
          <w:sz w:val="22"/>
          <w:szCs w:val="22"/>
          <w:lang w:eastAsia="en-US"/>
        </w:rPr>
        <w:t xml:space="preserve"> de</w:t>
      </w:r>
      <w:r w:rsidR="0011147B" w:rsidRPr="00073B8B">
        <w:rPr>
          <w:rFonts w:asciiTheme="minorHAnsi" w:eastAsia="Calibri" w:hAnsiTheme="minorHAnsi" w:cstheme="minorHAnsi"/>
          <w:color w:val="000000" w:themeColor="text1"/>
          <w:sz w:val="22"/>
          <w:szCs w:val="22"/>
          <w:lang w:eastAsia="en-US"/>
        </w:rPr>
        <w:t xml:space="preserve"> « </w:t>
      </w:r>
      <w:r w:rsidR="00396368" w:rsidRPr="00073B8B">
        <w:rPr>
          <w:rFonts w:asciiTheme="minorHAnsi" w:eastAsia="Calibri" w:hAnsiTheme="minorHAnsi" w:cstheme="minorHAnsi"/>
          <w:color w:val="000000" w:themeColor="text1"/>
          <w:sz w:val="22"/>
          <w:szCs w:val="22"/>
          <w:lang w:eastAsia="en-US"/>
        </w:rPr>
        <w:t xml:space="preserve">La </w:t>
      </w:r>
      <w:r w:rsidR="0011147B" w:rsidRPr="00073B8B">
        <w:rPr>
          <w:rFonts w:asciiTheme="minorHAnsi" w:eastAsia="Calibri" w:hAnsiTheme="minorHAnsi" w:cstheme="minorHAnsi"/>
          <w:color w:val="000000" w:themeColor="text1"/>
          <w:sz w:val="22"/>
          <w:szCs w:val="22"/>
          <w:lang w:eastAsia="en-US"/>
        </w:rPr>
        <w:t>double v</w:t>
      </w:r>
      <w:r w:rsidR="00396368" w:rsidRPr="00073B8B">
        <w:rPr>
          <w:rFonts w:asciiTheme="minorHAnsi" w:eastAsia="Calibri" w:hAnsiTheme="minorHAnsi" w:cstheme="minorHAnsi"/>
          <w:color w:val="000000" w:themeColor="text1"/>
          <w:sz w:val="22"/>
          <w:szCs w:val="22"/>
          <w:lang w:eastAsia="en-US"/>
        </w:rPr>
        <w:t>ie de Véronique</w:t>
      </w:r>
      <w:r w:rsidR="00073B8B" w:rsidRPr="00073B8B">
        <w:rPr>
          <w:rFonts w:asciiTheme="minorHAnsi" w:eastAsia="Calibri" w:hAnsiTheme="minorHAnsi" w:cstheme="minorHAnsi"/>
          <w:color w:val="000000" w:themeColor="text1"/>
          <w:sz w:val="22"/>
          <w:szCs w:val="22"/>
          <w:lang w:eastAsia="en-US"/>
        </w:rPr>
        <w:t xml:space="preserve"> »</w:t>
      </w:r>
      <w:r w:rsidR="00396368" w:rsidRPr="00073B8B">
        <w:rPr>
          <w:rFonts w:asciiTheme="minorHAnsi" w:eastAsia="Calibri" w:hAnsiTheme="minorHAnsi" w:cstheme="minorHAnsi"/>
          <w:color w:val="000000" w:themeColor="text1"/>
          <w:sz w:val="22"/>
          <w:szCs w:val="22"/>
          <w:lang w:eastAsia="en-US"/>
        </w:rPr>
        <w:t>,</w:t>
      </w:r>
      <w:r w:rsidR="0011147B" w:rsidRPr="00073B8B">
        <w:rPr>
          <w:rFonts w:asciiTheme="minorHAnsi" w:eastAsia="Calibri" w:hAnsiTheme="minorHAnsi" w:cstheme="minorHAnsi"/>
          <w:color w:val="000000" w:themeColor="text1"/>
          <w:sz w:val="22"/>
          <w:szCs w:val="22"/>
          <w:lang w:eastAsia="en-US"/>
        </w:rPr>
        <w:t xml:space="preserve"> </w:t>
      </w:r>
      <w:r w:rsidR="0011147B" w:rsidRPr="00073B8B">
        <w:rPr>
          <w:rFonts w:asciiTheme="minorHAnsi" w:hAnsiTheme="minorHAnsi" w:cstheme="minorHAnsi"/>
          <w:bCs/>
          <w:color w:val="000000" w:themeColor="text1"/>
          <w:sz w:val="22"/>
          <w:szCs w:val="22"/>
        </w:rPr>
        <w:t xml:space="preserve">mené par </w:t>
      </w:r>
      <w:r w:rsidR="0011147B" w:rsidRPr="00073B8B">
        <w:rPr>
          <w:rFonts w:asciiTheme="minorHAnsi" w:hAnsiTheme="minorHAnsi" w:cstheme="minorHAnsi"/>
          <w:b/>
          <w:bCs/>
          <w:color w:val="000000" w:themeColor="text1"/>
          <w:sz w:val="22"/>
          <w:szCs w:val="22"/>
        </w:rPr>
        <w:t>Yorgos Archimandritis</w:t>
      </w:r>
      <w:r w:rsidR="0011147B" w:rsidRPr="00073B8B">
        <w:rPr>
          <w:rFonts w:asciiTheme="minorHAnsi" w:eastAsia="Calibri" w:hAnsiTheme="minorHAnsi" w:cstheme="minorHAnsi"/>
          <w:b/>
          <w:color w:val="000000" w:themeColor="text1"/>
          <w:sz w:val="22"/>
          <w:szCs w:val="22"/>
          <w:lang w:eastAsia="en-US"/>
        </w:rPr>
        <w:t>.</w:t>
      </w:r>
      <w:r w:rsidR="00904319">
        <w:rPr>
          <w:rFonts w:asciiTheme="minorHAnsi" w:eastAsia="Calibri" w:hAnsiTheme="minorHAnsi" w:cstheme="minorHAnsi"/>
          <w:color w:val="000000" w:themeColor="text1"/>
          <w:sz w:val="22"/>
          <w:szCs w:val="22"/>
          <w:lang w:eastAsia="en-US"/>
        </w:rPr>
        <w:t xml:space="preserve"> L’</w:t>
      </w:r>
      <w:r w:rsidR="0011147B" w:rsidRPr="00073B8B">
        <w:rPr>
          <w:rFonts w:asciiTheme="minorHAnsi" w:eastAsia="Calibri" w:hAnsiTheme="minorHAnsi" w:cstheme="minorHAnsi"/>
          <w:color w:val="000000" w:themeColor="text1"/>
          <w:sz w:val="22"/>
          <w:szCs w:val="22"/>
          <w:lang w:eastAsia="en-US"/>
        </w:rPr>
        <w:t>actrice lira</w:t>
      </w:r>
      <w:r w:rsidR="0011147B" w:rsidRPr="00073B8B">
        <w:rPr>
          <w:rFonts w:asciiTheme="minorHAnsi" w:eastAsia="Calibri" w:hAnsiTheme="minorHAnsi" w:cstheme="minorHAnsi"/>
          <w:b/>
          <w:color w:val="000000" w:themeColor="text1"/>
          <w:sz w:val="22"/>
          <w:szCs w:val="22"/>
          <w:lang w:eastAsia="en-US"/>
        </w:rPr>
        <w:t xml:space="preserve"> </w:t>
      </w:r>
      <w:r w:rsidR="0011147B" w:rsidRPr="00073B8B">
        <w:rPr>
          <w:rFonts w:asciiTheme="minorHAnsi" w:eastAsia="Calibri" w:hAnsiTheme="minorHAnsi" w:cstheme="minorHAnsi"/>
          <w:color w:val="000000" w:themeColor="text1"/>
          <w:sz w:val="22"/>
          <w:szCs w:val="22"/>
          <w:lang w:eastAsia="en-US"/>
        </w:rPr>
        <w:t>des extraits de son livre « Bing Bang </w:t>
      </w:r>
      <w:proofErr w:type="gramStart"/>
      <w:r w:rsidR="0011147B" w:rsidRPr="00073B8B">
        <w:rPr>
          <w:rFonts w:asciiTheme="minorHAnsi" w:eastAsia="Calibri" w:hAnsiTheme="minorHAnsi" w:cstheme="minorHAnsi"/>
          <w:color w:val="000000" w:themeColor="text1"/>
          <w:sz w:val="22"/>
          <w:szCs w:val="22"/>
          <w:lang w:eastAsia="en-US"/>
        </w:rPr>
        <w:t>» .</w:t>
      </w:r>
      <w:proofErr w:type="gramEnd"/>
    </w:p>
    <w:p w:rsidR="00815D02" w:rsidRPr="00E44C14" w:rsidRDefault="00815D02" w:rsidP="00815D02">
      <w:pPr>
        <w:rPr>
          <w:rFonts w:ascii="Calibri" w:hAnsi="Calibri"/>
          <w:b/>
          <w:bCs/>
          <w:i/>
          <w:iCs/>
          <w:sz w:val="21"/>
          <w:szCs w:val="21"/>
        </w:rPr>
      </w:pPr>
      <w:r w:rsidRPr="00815D02">
        <w:rPr>
          <w:rFonts w:ascii="Calibri" w:hAnsi="Calibri"/>
          <w:bCs/>
          <w:i/>
          <w:iCs/>
          <w:sz w:val="21"/>
          <w:szCs w:val="21"/>
        </w:rPr>
        <w:t xml:space="preserve">Avec le soutien de </w:t>
      </w:r>
      <w:proofErr w:type="gramStart"/>
      <w:r w:rsidRPr="00815D02">
        <w:rPr>
          <w:rFonts w:ascii="Calibri" w:hAnsi="Calibri"/>
          <w:bCs/>
          <w:i/>
          <w:iCs/>
          <w:sz w:val="21"/>
          <w:szCs w:val="21"/>
        </w:rPr>
        <w:t>l’ Ambassade</w:t>
      </w:r>
      <w:proofErr w:type="gramEnd"/>
      <w:r w:rsidRPr="00815D02">
        <w:rPr>
          <w:rFonts w:ascii="Calibri" w:hAnsi="Calibri"/>
          <w:bCs/>
          <w:i/>
          <w:iCs/>
          <w:sz w:val="21"/>
          <w:szCs w:val="21"/>
        </w:rPr>
        <w:t xml:space="preserve"> de Grèce en France</w:t>
      </w:r>
      <w:r>
        <w:rPr>
          <w:rFonts w:ascii="Calibri" w:hAnsi="Calibri"/>
          <w:b/>
          <w:bCs/>
          <w:i/>
          <w:iCs/>
          <w:sz w:val="21"/>
          <w:szCs w:val="21"/>
        </w:rPr>
        <w:t>.</w:t>
      </w:r>
    </w:p>
    <w:p w:rsidR="0011147B" w:rsidRPr="00497B69"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000000" w:themeColor="text1"/>
          <w:sz w:val="16"/>
          <w:szCs w:val="16"/>
          <w:lang w:eastAsia="en-US"/>
        </w:rPr>
      </w:pP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lang w:eastAsia="en-US"/>
        </w:rPr>
      </w:pPr>
      <w:r w:rsidRPr="0011147B">
        <w:rPr>
          <w:rFonts w:asciiTheme="minorHAnsi" w:eastAsia="Calibri" w:hAnsiTheme="minorHAnsi" w:cstheme="minorHAnsi"/>
          <w:b/>
          <w:color w:val="auto"/>
          <w:sz w:val="22"/>
          <w:szCs w:val="22"/>
          <w:lang w:eastAsia="en-US"/>
        </w:rPr>
        <w:t>20h00 : Table Ronde : Hommes, femmes : si proches, si lointains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sz w:val="22"/>
          <w:szCs w:val="22"/>
        </w:rPr>
      </w:pPr>
      <w:r w:rsidRPr="0011147B">
        <w:rPr>
          <w:rFonts w:asciiTheme="minorHAnsi" w:hAnsiTheme="minorHAnsi" w:cstheme="minorHAnsi"/>
          <w:bCs/>
          <w:color w:val="auto"/>
          <w:sz w:val="22"/>
          <w:szCs w:val="22"/>
        </w:rPr>
        <w:t xml:space="preserve">Hommes et femmes, voués à l’amour, à l’amitié, à la cohabitation dans l’espace familial, social, professionnel. Si </w:t>
      </w:r>
      <w:r w:rsidRPr="0011147B">
        <w:rPr>
          <w:rFonts w:asciiTheme="minorHAnsi" w:hAnsiTheme="minorHAnsi" w:cstheme="minorHAnsi"/>
          <w:bCs/>
          <w:i/>
          <w:color w:val="auto"/>
          <w:sz w:val="22"/>
          <w:szCs w:val="22"/>
        </w:rPr>
        <w:t>proches</w:t>
      </w:r>
      <w:r w:rsidRPr="0011147B">
        <w:rPr>
          <w:rFonts w:asciiTheme="minorHAnsi" w:hAnsiTheme="minorHAnsi" w:cstheme="minorHAnsi"/>
          <w:bCs/>
          <w:color w:val="auto"/>
          <w:sz w:val="22"/>
          <w:szCs w:val="22"/>
        </w:rPr>
        <w:t xml:space="preserve"> par l’espèce mais rendus si éloignés par une construction culturelle venue du fond des âges, qui pose la supériorité du mâle comme fondement de l’ordre civil et politique, économique et social, moral et religieux. Piège d’un modèle unique qui organise l’infériorité de la femme et enferme l’homme dans le postulat d’une virilité fondée sur la force, la compétition et l’hétérosexualité.</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sz w:val="22"/>
          <w:szCs w:val="22"/>
        </w:rPr>
      </w:pPr>
      <w:r w:rsidRPr="0011147B">
        <w:rPr>
          <w:rFonts w:asciiTheme="minorHAnsi" w:hAnsiTheme="minorHAnsi" w:cstheme="minorHAnsi"/>
          <w:bCs/>
          <w:color w:val="auto"/>
          <w:sz w:val="22"/>
          <w:szCs w:val="22"/>
        </w:rPr>
        <w:t>Retour sur la fabrique, dès le plus jeune âge, des stéréotypes de genre et des assignations traditionnelles. Les injonctions de puissance et de performance consacrent un ordre viril. A l’heure du #</w:t>
      </w:r>
      <w:proofErr w:type="spellStart"/>
      <w:r w:rsidRPr="0011147B">
        <w:rPr>
          <w:rFonts w:asciiTheme="minorHAnsi" w:hAnsiTheme="minorHAnsi" w:cstheme="minorHAnsi"/>
          <w:bCs/>
          <w:color w:val="auto"/>
          <w:sz w:val="22"/>
          <w:szCs w:val="22"/>
        </w:rPr>
        <w:t>MeToo</w:t>
      </w:r>
      <w:proofErr w:type="spellEnd"/>
      <w:r w:rsidRPr="0011147B">
        <w:rPr>
          <w:rFonts w:asciiTheme="minorHAnsi" w:hAnsiTheme="minorHAnsi" w:cstheme="minorHAnsi"/>
          <w:bCs/>
          <w:color w:val="auto"/>
          <w:sz w:val="22"/>
          <w:szCs w:val="22"/>
        </w:rPr>
        <w:t>, qui a relancé la question de la séduction, du consentement et des violences sexuelles, l’homme est confronté à ses privilèges et exposé à ses contradictions, en ayant mené les combats pour la liberté et pour les droits, mais omis ceux qui mettent à mal sa suprématie.</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Comment le mouvement d’émancipation des femmes contribue-t-il à modifier les représentations, tant dans le champ amoureux que dans celui des transformations sociales de la famille (traditionnelle, nucléaire, monoparentale, recomposée, homoparentale) ? Comment le combat pour l’égalité des droits et des représentations fait-il évoluer les modèles parentaux ? D’autres modèles d’homme sont-ils possibles et compatibles avec les droits des femmes ? Masculin et féminin peuvent-ils être rendus plus proches ?</w:t>
      </w:r>
    </w:p>
    <w:p w:rsidR="0011147B" w:rsidRPr="00B57EAB"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color w:val="auto"/>
          <w:sz w:val="16"/>
          <w:szCs w:val="16"/>
          <w:lang w:eastAsia="en-US"/>
        </w:rPr>
      </w:pP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b/>
          <w:color w:val="auto"/>
          <w:sz w:val="22"/>
          <w:szCs w:val="22"/>
          <w:lang w:eastAsia="en-US"/>
        </w:rPr>
      </w:pPr>
      <w:r w:rsidRPr="0011147B">
        <w:rPr>
          <w:rFonts w:asciiTheme="minorHAnsi" w:eastAsia="Calibri" w:hAnsiTheme="minorHAnsi" w:cstheme="minorHAnsi"/>
          <w:b/>
          <w:color w:val="auto"/>
          <w:sz w:val="22"/>
          <w:szCs w:val="22"/>
          <w:lang w:eastAsia="en-US"/>
        </w:rPr>
        <w:t>Avec :</w:t>
      </w:r>
    </w:p>
    <w:p w:rsidR="0011147B" w:rsidRPr="0011147B" w:rsidRDefault="0011147B" w:rsidP="00E44C14">
      <w:pPr>
        <w:pBdr>
          <w:top w:val="none" w:sz="0" w:space="0" w:color="auto"/>
          <w:left w:val="none" w:sz="0" w:space="0" w:color="auto"/>
          <w:bottom w:val="none" w:sz="0" w:space="0" w:color="auto"/>
          <w:right w:val="none" w:sz="0" w:space="0" w:color="auto"/>
          <w:between w:val="none" w:sz="0" w:space="0" w:color="auto"/>
        </w:pBdr>
        <w:ind w:right="141"/>
        <w:contextualSpacing/>
        <w:jc w:val="both"/>
        <w:outlineLvl w:val="1"/>
        <w:rPr>
          <w:rFonts w:asciiTheme="minorHAnsi" w:eastAsia="Calibri" w:hAnsiTheme="minorHAnsi" w:cstheme="minorHAnsi"/>
          <w:color w:val="auto"/>
          <w:sz w:val="22"/>
          <w:szCs w:val="22"/>
          <w:lang w:eastAsia="en-US"/>
        </w:rPr>
      </w:pPr>
      <w:r w:rsidRPr="0011147B">
        <w:rPr>
          <w:rFonts w:asciiTheme="minorHAnsi" w:eastAsia="Calibri" w:hAnsiTheme="minorHAnsi" w:cstheme="minorHAnsi"/>
          <w:b/>
          <w:color w:val="auto"/>
          <w:sz w:val="22"/>
          <w:szCs w:val="22"/>
          <w:lang w:eastAsia="en-US"/>
        </w:rPr>
        <w:t>Olivia GAZALE</w:t>
      </w:r>
      <w:r w:rsidRPr="0011147B">
        <w:rPr>
          <w:rFonts w:asciiTheme="minorHAnsi" w:eastAsia="Calibri" w:hAnsiTheme="minorHAnsi" w:cstheme="minorHAnsi"/>
          <w:color w:val="auto"/>
          <w:sz w:val="22"/>
          <w:szCs w:val="22"/>
          <w:lang w:eastAsia="en-US"/>
        </w:rPr>
        <w:t xml:space="preserve">, professeure de philosophie, co-fondatrice des Mardis de la philo. Auteure de </w:t>
      </w:r>
      <w:r w:rsidRPr="0011147B">
        <w:rPr>
          <w:rFonts w:asciiTheme="minorHAnsi" w:eastAsia="Calibri" w:hAnsiTheme="minorHAnsi" w:cstheme="minorHAnsi"/>
          <w:i/>
          <w:color w:val="auto"/>
          <w:sz w:val="22"/>
          <w:szCs w:val="22"/>
          <w:lang w:eastAsia="en-US"/>
        </w:rPr>
        <w:t>Le Mythe de la virilité : un piège pour les deux sexes</w:t>
      </w:r>
      <w:r w:rsidRPr="0011147B">
        <w:rPr>
          <w:rFonts w:asciiTheme="minorHAnsi" w:eastAsia="Calibri" w:hAnsiTheme="minorHAnsi" w:cstheme="minorHAnsi"/>
          <w:color w:val="auto"/>
          <w:sz w:val="22"/>
          <w:szCs w:val="22"/>
          <w:lang w:eastAsia="en-US"/>
        </w:rPr>
        <w:t xml:space="preserve"> (Robert Laffont, 2017).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color w:val="FF0000"/>
          <w:sz w:val="22"/>
          <w:szCs w:val="22"/>
          <w:lang w:eastAsia="en-US"/>
        </w:rPr>
      </w:pPr>
      <w:r w:rsidRPr="0011147B">
        <w:rPr>
          <w:rFonts w:asciiTheme="minorHAnsi" w:eastAsia="Calibri" w:hAnsiTheme="minorHAnsi" w:cstheme="minorHAnsi"/>
          <w:b/>
          <w:color w:val="auto"/>
          <w:sz w:val="22"/>
          <w:szCs w:val="22"/>
          <w:lang w:eastAsia="en-US"/>
        </w:rPr>
        <w:t>Alexandre LACROIX</w:t>
      </w:r>
      <w:r w:rsidRPr="0011147B">
        <w:rPr>
          <w:rFonts w:asciiTheme="minorHAnsi" w:eastAsia="Calibri" w:hAnsiTheme="minorHAnsi" w:cstheme="minorHAnsi"/>
          <w:color w:val="auto"/>
          <w:sz w:val="22"/>
          <w:szCs w:val="22"/>
          <w:lang w:eastAsia="en-US"/>
        </w:rPr>
        <w:t xml:space="preserve">, écrivain, philosophe, journaliste et directeur de "Philosophie magazine", auteur du roman autobiographique "La naissance d'un père".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color w:val="auto"/>
          <w:sz w:val="22"/>
          <w:szCs w:val="22"/>
          <w:lang w:eastAsia="en-US"/>
        </w:rPr>
      </w:pPr>
      <w:proofErr w:type="spellStart"/>
      <w:r w:rsidRPr="0011147B">
        <w:rPr>
          <w:rFonts w:asciiTheme="minorHAnsi" w:eastAsia="Calibri" w:hAnsiTheme="minorHAnsi" w:cstheme="minorHAnsi"/>
          <w:b/>
          <w:color w:val="auto"/>
          <w:sz w:val="22"/>
          <w:szCs w:val="22"/>
          <w:lang w:eastAsia="en-US"/>
        </w:rPr>
        <w:t>Theofano</w:t>
      </w:r>
      <w:proofErr w:type="spellEnd"/>
      <w:r w:rsidRPr="0011147B">
        <w:rPr>
          <w:rFonts w:asciiTheme="minorHAnsi" w:eastAsia="Calibri" w:hAnsiTheme="minorHAnsi" w:cstheme="minorHAnsi"/>
          <w:b/>
          <w:color w:val="auto"/>
          <w:sz w:val="22"/>
          <w:szCs w:val="22"/>
          <w:lang w:eastAsia="en-US"/>
        </w:rPr>
        <w:t xml:space="preserve"> PAPAZISSI</w:t>
      </w:r>
      <w:r w:rsidRPr="0011147B">
        <w:rPr>
          <w:rFonts w:asciiTheme="minorHAnsi" w:eastAsia="Calibri" w:hAnsiTheme="minorHAnsi" w:cstheme="minorHAnsi"/>
          <w:color w:val="auto"/>
          <w:sz w:val="22"/>
          <w:szCs w:val="22"/>
          <w:lang w:eastAsia="en-US"/>
        </w:rPr>
        <w:t xml:space="preserve">, Professeur émérite de Droit à l’Université Aristote de Thessalonique, pilier du texte de loi sur la création du PACS en </w:t>
      </w:r>
      <w:r w:rsidRPr="0011147B">
        <w:rPr>
          <w:rFonts w:asciiTheme="minorHAnsi" w:eastAsia="Calibri" w:hAnsiTheme="minorHAnsi" w:cstheme="minorHAnsi"/>
          <w:color w:val="000000" w:themeColor="text1"/>
          <w:sz w:val="22"/>
          <w:szCs w:val="22"/>
          <w:lang w:eastAsia="en-US"/>
        </w:rPr>
        <w:t xml:space="preserve">Grèce.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color w:val="auto"/>
          <w:sz w:val="22"/>
          <w:szCs w:val="22"/>
          <w:lang w:eastAsia="en-US"/>
        </w:rPr>
      </w:pPr>
      <w:r w:rsidRPr="0011147B">
        <w:rPr>
          <w:rFonts w:asciiTheme="minorHAnsi" w:eastAsia="Calibri" w:hAnsiTheme="minorHAnsi" w:cstheme="minorHAnsi"/>
          <w:b/>
          <w:color w:val="auto"/>
          <w:sz w:val="22"/>
          <w:szCs w:val="22"/>
          <w:lang w:eastAsia="en-US"/>
        </w:rPr>
        <w:t>Nikos PANAYOTOPOULOS</w:t>
      </w:r>
      <w:r w:rsidRPr="0011147B">
        <w:rPr>
          <w:rFonts w:asciiTheme="minorHAnsi" w:eastAsia="Calibri" w:hAnsiTheme="minorHAnsi" w:cstheme="minorHAnsi"/>
          <w:color w:val="auto"/>
          <w:sz w:val="22"/>
          <w:szCs w:val="22"/>
          <w:lang w:eastAsia="en-US"/>
        </w:rPr>
        <w:t>, Professeur de sociologie à l’Université d’Athènes.</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lang w:eastAsia="en-US"/>
        </w:rPr>
      </w:pP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lang w:eastAsia="en-US"/>
        </w:rPr>
      </w:pPr>
    </w:p>
    <w:p w:rsidR="00815D02" w:rsidRDefault="00D103E7" w:rsidP="00815D02">
      <w:pPr>
        <w:rPr>
          <w:rFonts w:ascii="Calibri" w:hAnsi="Calibri"/>
          <w:b/>
          <w:bCs/>
          <w:i/>
          <w:iCs/>
          <w:sz w:val="21"/>
          <w:szCs w:val="21"/>
        </w:rPr>
      </w:pPr>
      <w:r>
        <w:rPr>
          <w:rFonts w:asciiTheme="minorHAnsi" w:eastAsia="Calibri" w:hAnsiTheme="minorHAnsi" w:cstheme="minorHAnsi"/>
          <w:b/>
          <w:color w:val="auto"/>
          <w:sz w:val="22"/>
          <w:szCs w:val="22"/>
          <w:lang w:eastAsia="en-US"/>
        </w:rPr>
        <w:t>21h15</w:t>
      </w:r>
      <w:r w:rsidR="0011147B" w:rsidRPr="0011147B">
        <w:rPr>
          <w:rFonts w:asciiTheme="minorHAnsi" w:eastAsia="Calibri" w:hAnsiTheme="minorHAnsi" w:cstheme="minorHAnsi"/>
          <w:b/>
          <w:color w:val="auto"/>
          <w:sz w:val="22"/>
          <w:szCs w:val="22"/>
          <w:lang w:eastAsia="en-US"/>
        </w:rPr>
        <w:t xml:space="preserve"> : Entretien avec </w:t>
      </w:r>
      <w:r w:rsidR="0011147B" w:rsidRPr="0011147B">
        <w:rPr>
          <w:rFonts w:asciiTheme="minorHAnsi" w:hAnsiTheme="minorHAnsi" w:cstheme="minorHAnsi"/>
          <w:b/>
          <w:bCs/>
          <w:color w:val="000000" w:themeColor="text1"/>
          <w:sz w:val="22"/>
          <w:szCs w:val="22"/>
        </w:rPr>
        <w:t xml:space="preserve">Barbara CASSIN, </w:t>
      </w:r>
      <w:r w:rsidR="0011147B" w:rsidRPr="0011147B">
        <w:rPr>
          <w:rFonts w:asciiTheme="minorHAnsi" w:hAnsiTheme="minorHAnsi" w:cstheme="minorHAnsi"/>
          <w:bCs/>
          <w:color w:val="auto"/>
          <w:sz w:val="22"/>
          <w:szCs w:val="22"/>
        </w:rPr>
        <w:t xml:space="preserve">philosophe, helléniste, membre de l’Académie Française, mené par </w:t>
      </w:r>
      <w:r w:rsidR="0011147B" w:rsidRPr="0011147B">
        <w:rPr>
          <w:rFonts w:asciiTheme="minorHAnsi" w:hAnsiTheme="minorHAnsi" w:cstheme="minorHAnsi"/>
          <w:b/>
          <w:bCs/>
          <w:color w:val="auto"/>
          <w:sz w:val="22"/>
          <w:szCs w:val="22"/>
        </w:rPr>
        <w:t>Yorgos Archimandritis.</w:t>
      </w:r>
      <w:r w:rsidR="00815D02" w:rsidRPr="00815D02">
        <w:rPr>
          <w:rFonts w:ascii="Calibri" w:hAnsi="Calibri"/>
          <w:b/>
          <w:bCs/>
          <w:i/>
          <w:iCs/>
          <w:sz w:val="21"/>
          <w:szCs w:val="21"/>
        </w:rPr>
        <w:t xml:space="preserve"> </w:t>
      </w:r>
    </w:p>
    <w:p w:rsidR="00815D02" w:rsidRPr="00815D02" w:rsidRDefault="00815D02" w:rsidP="00815D02">
      <w:pPr>
        <w:rPr>
          <w:rFonts w:ascii="Calibri" w:hAnsi="Calibri"/>
          <w:bCs/>
          <w:i/>
          <w:iCs/>
          <w:sz w:val="21"/>
          <w:szCs w:val="21"/>
        </w:rPr>
      </w:pPr>
      <w:r w:rsidRPr="00815D02">
        <w:rPr>
          <w:rFonts w:ascii="Calibri" w:hAnsi="Calibri"/>
          <w:bCs/>
          <w:i/>
          <w:iCs/>
          <w:sz w:val="21"/>
          <w:szCs w:val="21"/>
        </w:rPr>
        <w:t xml:space="preserve">Avec le soutien de </w:t>
      </w:r>
      <w:proofErr w:type="gramStart"/>
      <w:r w:rsidRPr="00815D02">
        <w:rPr>
          <w:rFonts w:ascii="Calibri" w:hAnsi="Calibri"/>
          <w:bCs/>
          <w:i/>
          <w:iCs/>
          <w:sz w:val="21"/>
          <w:szCs w:val="21"/>
        </w:rPr>
        <w:t>l’ Ambassade</w:t>
      </w:r>
      <w:proofErr w:type="gramEnd"/>
      <w:r w:rsidRPr="00815D02">
        <w:rPr>
          <w:rFonts w:ascii="Calibri" w:hAnsi="Calibri"/>
          <w:bCs/>
          <w:i/>
          <w:iCs/>
          <w:sz w:val="21"/>
          <w:szCs w:val="21"/>
        </w:rPr>
        <w:t xml:space="preserve"> de Grèce en France.</w:t>
      </w:r>
    </w:p>
    <w:p w:rsidR="0011147B" w:rsidRPr="00B57EA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sz w:val="16"/>
          <w:szCs w:val="16"/>
        </w:rPr>
      </w:pPr>
    </w:p>
    <w:p w:rsidR="0011147B" w:rsidRPr="0011147B" w:rsidRDefault="00D103E7"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lang w:eastAsia="en-US"/>
        </w:rPr>
      </w:pPr>
      <w:r>
        <w:rPr>
          <w:rFonts w:asciiTheme="minorHAnsi" w:hAnsiTheme="minorHAnsi" w:cstheme="minorHAnsi"/>
          <w:b/>
          <w:bCs/>
          <w:color w:val="auto"/>
          <w:sz w:val="22"/>
          <w:szCs w:val="22"/>
        </w:rPr>
        <w:t>21h3</w:t>
      </w:r>
      <w:r w:rsidR="0011147B" w:rsidRPr="0011147B">
        <w:rPr>
          <w:rFonts w:asciiTheme="minorHAnsi" w:hAnsiTheme="minorHAnsi" w:cstheme="minorHAnsi"/>
          <w:b/>
          <w:bCs/>
          <w:color w:val="auto"/>
          <w:sz w:val="22"/>
          <w:szCs w:val="22"/>
        </w:rPr>
        <w:t>0 : T</w:t>
      </w:r>
      <w:r w:rsidR="0011147B" w:rsidRPr="0011147B">
        <w:rPr>
          <w:rFonts w:asciiTheme="minorHAnsi" w:eastAsia="Calibri" w:hAnsiTheme="minorHAnsi" w:cstheme="minorHAnsi"/>
          <w:b/>
          <w:color w:val="auto"/>
          <w:sz w:val="22"/>
          <w:szCs w:val="22"/>
          <w:lang w:eastAsia="en-US"/>
        </w:rPr>
        <w:t>able ronde : #Restons chez nous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La crise sanitaire a déjà modifié en profondeur, et de façon éventuellement durable, les rapports sociaux. Partout, des gestes de solidarité et d’entraide, la conscience d’une menace à l’endroit des plus fragiles. Ici, des décisions courageuses pour venir en aide à celles et ceux que la crise a affaiblis. Là, le repli sur soi, sur l’égoïsme d’un individu, d’un groupe, d’une nation. Cette crise interroge nos systèmes de production, de répartition, la valeur de nos systèmes de représentation, les formes du vivre-ensemble et jusqu’à la conscience de soi.</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 Restez chez vous » ou « restons chez nous », cette injonction, comme une assignation à résidence, rythme désormais nos existences au gré de l’évolution de la pandémie. Par nature, la distanciation « sociale » élève des barrières sociales voire psychologiques.</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eastAsia="Calibri" w:hAnsiTheme="minorHAnsi" w:cstheme="minorHAnsi"/>
          <w:color w:val="auto"/>
          <w:sz w:val="22"/>
          <w:szCs w:val="22"/>
          <w:lang w:eastAsia="en-US"/>
        </w:rPr>
        <w:t xml:space="preserve">Et si, sous couvert d’un état d’urgence sanitaire, le principe de précaution se muait en principe de suspicion ? Comment cette crise aggrave-t-elle la disqualification de la parole publique ? </w:t>
      </w:r>
      <w:proofErr w:type="spellStart"/>
      <w:r w:rsidRPr="0011147B">
        <w:rPr>
          <w:rFonts w:asciiTheme="minorHAnsi" w:eastAsia="Calibri" w:hAnsiTheme="minorHAnsi" w:cstheme="minorHAnsi"/>
          <w:color w:val="auto"/>
          <w:sz w:val="22"/>
          <w:szCs w:val="22"/>
          <w:lang w:eastAsia="en-US"/>
        </w:rPr>
        <w:t>Fake</w:t>
      </w:r>
      <w:proofErr w:type="spellEnd"/>
      <w:r w:rsidRPr="0011147B">
        <w:rPr>
          <w:rFonts w:asciiTheme="minorHAnsi" w:eastAsia="Calibri" w:hAnsiTheme="minorHAnsi" w:cstheme="minorHAnsi"/>
          <w:color w:val="auto"/>
          <w:sz w:val="22"/>
          <w:szCs w:val="22"/>
          <w:lang w:eastAsia="en-US"/>
        </w:rPr>
        <w:t xml:space="preserve"> news et simplifications, </w:t>
      </w:r>
      <w:proofErr w:type="spellStart"/>
      <w:r w:rsidRPr="0011147B">
        <w:rPr>
          <w:rFonts w:asciiTheme="minorHAnsi" w:eastAsia="Calibri" w:hAnsiTheme="minorHAnsi" w:cstheme="minorHAnsi"/>
          <w:color w:val="auto"/>
          <w:sz w:val="22"/>
          <w:szCs w:val="22"/>
          <w:lang w:eastAsia="en-US"/>
        </w:rPr>
        <w:t>délégitimation</w:t>
      </w:r>
      <w:proofErr w:type="spellEnd"/>
      <w:r w:rsidRPr="0011147B">
        <w:rPr>
          <w:rFonts w:asciiTheme="minorHAnsi" w:eastAsia="Calibri" w:hAnsiTheme="minorHAnsi" w:cstheme="minorHAnsi"/>
          <w:color w:val="auto"/>
          <w:sz w:val="22"/>
          <w:szCs w:val="22"/>
          <w:lang w:eastAsia="en-US"/>
        </w:rPr>
        <w:t xml:space="preserve"> de l’expertise, rétrécissement des conditions du débat dans l’espace public... Quand les questions sanitaires ou sécuritaires rebattent les cartes et les attitudes en matière de liberté.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16"/>
          <w:szCs w:val="16"/>
          <w:lang w:eastAsia="en-US"/>
        </w:rPr>
      </w:pP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lang w:eastAsia="en-US"/>
        </w:rPr>
      </w:pPr>
      <w:r w:rsidRPr="0011147B">
        <w:rPr>
          <w:rFonts w:asciiTheme="minorHAnsi" w:eastAsia="Calibri" w:hAnsiTheme="minorHAnsi" w:cstheme="minorHAnsi"/>
          <w:b/>
          <w:color w:val="auto"/>
          <w:sz w:val="22"/>
          <w:szCs w:val="22"/>
          <w:lang w:eastAsia="en-US"/>
        </w:rPr>
        <w:t>Avec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FF0000"/>
          <w:sz w:val="22"/>
          <w:szCs w:val="22"/>
          <w:lang w:eastAsia="en-US"/>
        </w:rPr>
      </w:pPr>
      <w:r w:rsidRPr="0011147B">
        <w:rPr>
          <w:rFonts w:asciiTheme="minorHAnsi" w:eastAsia="Calibri" w:hAnsiTheme="minorHAnsi" w:cstheme="minorHAnsi"/>
          <w:b/>
          <w:color w:val="auto"/>
          <w:sz w:val="22"/>
          <w:szCs w:val="22"/>
          <w:lang w:eastAsia="en-US"/>
        </w:rPr>
        <w:t>Nathalie HEINICH</w:t>
      </w:r>
      <w:r w:rsidRPr="0011147B">
        <w:rPr>
          <w:rFonts w:asciiTheme="minorHAnsi" w:eastAsia="Calibri" w:hAnsiTheme="minorHAnsi" w:cstheme="minorHAnsi"/>
          <w:color w:val="auto"/>
          <w:sz w:val="22"/>
          <w:szCs w:val="22"/>
          <w:lang w:eastAsia="en-US"/>
        </w:rPr>
        <w:t xml:space="preserve">, Sociologue, directrice de recherche au CNRS. Auteure de </w:t>
      </w:r>
      <w:r w:rsidRPr="0011147B">
        <w:rPr>
          <w:rFonts w:asciiTheme="minorHAnsi" w:eastAsia="Calibri" w:hAnsiTheme="minorHAnsi" w:cstheme="minorHAnsi"/>
          <w:i/>
          <w:color w:val="auto"/>
          <w:sz w:val="22"/>
          <w:szCs w:val="22"/>
          <w:lang w:eastAsia="en-US"/>
        </w:rPr>
        <w:t>Des valeurs. Une approche sociologique</w:t>
      </w:r>
      <w:r w:rsidRPr="0011147B">
        <w:rPr>
          <w:rFonts w:asciiTheme="minorHAnsi" w:eastAsia="Calibri" w:hAnsiTheme="minorHAnsi" w:cstheme="minorHAnsi"/>
          <w:color w:val="auto"/>
          <w:sz w:val="22"/>
          <w:szCs w:val="22"/>
          <w:lang w:eastAsia="en-US"/>
        </w:rPr>
        <w:t xml:space="preserve"> (Gallimard, 2017). </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sz w:val="22"/>
          <w:szCs w:val="22"/>
        </w:rPr>
      </w:pPr>
      <w:r w:rsidRPr="0011147B">
        <w:rPr>
          <w:rFonts w:asciiTheme="minorHAnsi" w:hAnsiTheme="minorHAnsi" w:cstheme="minorHAnsi"/>
          <w:b/>
          <w:bCs/>
          <w:color w:val="auto"/>
          <w:sz w:val="22"/>
          <w:szCs w:val="22"/>
        </w:rPr>
        <w:t>Fotini TSALIKOGLOU</w:t>
      </w:r>
      <w:r w:rsidRPr="0011147B">
        <w:rPr>
          <w:rFonts w:asciiTheme="minorHAnsi" w:hAnsiTheme="minorHAnsi" w:cstheme="minorHAnsi"/>
          <w:bCs/>
          <w:color w:val="auto"/>
          <w:sz w:val="22"/>
          <w:szCs w:val="22"/>
        </w:rPr>
        <w:t xml:space="preserve">, Professeure de Psychologie à l’Université </w:t>
      </w:r>
      <w:proofErr w:type="spellStart"/>
      <w:r w:rsidRPr="0011147B">
        <w:rPr>
          <w:rFonts w:asciiTheme="minorHAnsi" w:hAnsiTheme="minorHAnsi" w:cstheme="minorHAnsi"/>
          <w:bCs/>
          <w:color w:val="auto"/>
          <w:sz w:val="22"/>
          <w:szCs w:val="22"/>
        </w:rPr>
        <w:t>Panteion</w:t>
      </w:r>
      <w:proofErr w:type="spellEnd"/>
      <w:r w:rsidRPr="0011147B">
        <w:rPr>
          <w:rFonts w:asciiTheme="minorHAnsi" w:hAnsiTheme="minorHAnsi" w:cstheme="minorHAnsi"/>
          <w:bCs/>
          <w:color w:val="auto"/>
          <w:sz w:val="22"/>
          <w:szCs w:val="22"/>
        </w:rPr>
        <w:t>, écrivain, essayiste.</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11147B">
        <w:rPr>
          <w:rFonts w:asciiTheme="minorHAnsi" w:hAnsiTheme="minorHAnsi" w:cstheme="minorHAnsi"/>
          <w:b/>
          <w:bCs/>
          <w:color w:val="auto"/>
          <w:sz w:val="22"/>
          <w:szCs w:val="22"/>
        </w:rPr>
        <w:t>V</w:t>
      </w:r>
      <w:r w:rsidRPr="0011147B">
        <w:rPr>
          <w:rFonts w:asciiTheme="minorHAnsi" w:eastAsia="Calibri" w:hAnsiTheme="minorHAnsi" w:cstheme="minorHAnsi"/>
          <w:b/>
          <w:color w:val="auto"/>
          <w:sz w:val="22"/>
          <w:szCs w:val="22"/>
          <w:lang w:eastAsia="en-US"/>
        </w:rPr>
        <w:t>assilis KARAPOSTOLIS</w:t>
      </w:r>
      <w:r w:rsidRPr="0011147B">
        <w:rPr>
          <w:rFonts w:asciiTheme="minorHAnsi" w:eastAsia="Calibri" w:hAnsiTheme="minorHAnsi" w:cstheme="minorHAnsi"/>
          <w:color w:val="auto"/>
          <w:sz w:val="22"/>
          <w:szCs w:val="22"/>
          <w:lang w:eastAsia="en-US"/>
        </w:rPr>
        <w:t xml:space="preserve">, Professeur de Philosophie de la Communication et de la Culture à l’Université d’Athènes. </w:t>
      </w:r>
    </w:p>
    <w:p w:rsidR="00D103E7" w:rsidRPr="00D103E7" w:rsidRDefault="00D103E7" w:rsidP="00D103E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16"/>
          <w:szCs w:val="16"/>
          <w:lang w:eastAsia="en-US"/>
        </w:rPr>
      </w:pPr>
    </w:p>
    <w:p w:rsidR="00D103E7" w:rsidRPr="0011147B" w:rsidRDefault="00D103E7" w:rsidP="00D103E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r w:rsidRPr="00D103E7">
        <w:rPr>
          <w:rFonts w:asciiTheme="minorHAnsi" w:eastAsia="Calibri" w:hAnsiTheme="minorHAnsi" w:cstheme="minorHAnsi"/>
          <w:color w:val="auto"/>
          <w:sz w:val="22"/>
          <w:szCs w:val="22"/>
          <w:lang w:eastAsia="en-US"/>
        </w:rPr>
        <w:t xml:space="preserve">Modératrice : </w:t>
      </w:r>
      <w:r w:rsidRPr="00D103E7">
        <w:rPr>
          <w:rFonts w:asciiTheme="minorHAnsi" w:eastAsia="Calibri" w:hAnsiTheme="minorHAnsi" w:cstheme="minorHAnsi"/>
          <w:b/>
          <w:color w:val="auto"/>
          <w:sz w:val="22"/>
          <w:szCs w:val="22"/>
          <w:lang w:eastAsia="en-US"/>
        </w:rPr>
        <w:t>Agnès Levallois,</w:t>
      </w:r>
      <w:r w:rsidRPr="00D103E7">
        <w:rPr>
          <w:rFonts w:asciiTheme="minorHAnsi" w:eastAsia="Calibri" w:hAnsiTheme="minorHAnsi" w:cstheme="minorHAnsi"/>
          <w:color w:val="auto"/>
          <w:sz w:val="22"/>
          <w:szCs w:val="22"/>
          <w:lang w:eastAsia="en-US"/>
        </w:rPr>
        <w:t xml:space="preserve"> journaliste et consultante</w:t>
      </w:r>
    </w:p>
    <w:p w:rsidR="0011147B" w:rsidRPr="0011147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eastAsia="en-US"/>
        </w:rPr>
      </w:pPr>
    </w:p>
    <w:p w:rsidR="0011147B" w:rsidRPr="00B57EA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000000" w:themeColor="text1"/>
          <w:sz w:val="16"/>
          <w:szCs w:val="16"/>
          <w:lang w:eastAsia="en-US"/>
        </w:rPr>
      </w:pPr>
    </w:p>
    <w:p w:rsidR="0011147B" w:rsidRPr="00B57EA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000000" w:themeColor="text1"/>
          <w:sz w:val="22"/>
          <w:szCs w:val="22"/>
          <w:lang w:eastAsia="en-US"/>
        </w:rPr>
      </w:pPr>
      <w:r w:rsidRPr="00B57EAB">
        <w:rPr>
          <w:rFonts w:asciiTheme="minorHAnsi" w:eastAsia="Calibri" w:hAnsiTheme="minorHAnsi" w:cstheme="minorHAnsi"/>
          <w:b/>
          <w:color w:val="000000" w:themeColor="text1"/>
          <w:sz w:val="22"/>
          <w:szCs w:val="22"/>
          <w:lang w:eastAsia="en-US"/>
        </w:rPr>
        <w:t>La soirée sera ponctuée</w:t>
      </w:r>
      <w:r w:rsidRPr="00B57EAB">
        <w:rPr>
          <w:rFonts w:asciiTheme="minorHAnsi" w:eastAsia="Calibri" w:hAnsiTheme="minorHAnsi" w:cstheme="minorHAnsi"/>
          <w:color w:val="000000" w:themeColor="text1"/>
          <w:sz w:val="22"/>
          <w:szCs w:val="22"/>
          <w:lang w:eastAsia="en-US"/>
        </w:rPr>
        <w:t xml:space="preserve"> par la projection d’épisodes choisis de </w:t>
      </w:r>
      <w:r w:rsidRPr="00B57EAB">
        <w:rPr>
          <w:rFonts w:asciiTheme="minorHAnsi" w:eastAsia="Calibri" w:hAnsiTheme="minorHAnsi" w:cstheme="minorHAnsi"/>
          <w:b/>
          <w:color w:val="000000" w:themeColor="text1"/>
          <w:sz w:val="22"/>
          <w:szCs w:val="22"/>
          <w:lang w:eastAsia="en-US"/>
        </w:rPr>
        <w:t xml:space="preserve">« 50 nuances de Grecs » </w:t>
      </w:r>
      <w:r w:rsidR="0086639C" w:rsidRPr="00B57EAB">
        <w:rPr>
          <w:rFonts w:asciiTheme="minorHAnsi" w:eastAsia="Calibri" w:hAnsiTheme="minorHAnsi" w:cstheme="minorHAnsi"/>
          <w:b/>
          <w:color w:val="000000" w:themeColor="text1"/>
          <w:sz w:val="22"/>
          <w:szCs w:val="22"/>
          <w:lang w:eastAsia="en-US"/>
        </w:rPr>
        <w:t>(ARTE)</w:t>
      </w:r>
      <w:r w:rsidR="0086639C" w:rsidRPr="00B57EAB">
        <w:rPr>
          <w:rFonts w:asciiTheme="minorHAnsi" w:eastAsia="Calibri" w:hAnsiTheme="minorHAnsi" w:cstheme="minorHAnsi"/>
          <w:color w:val="000000" w:themeColor="text1"/>
          <w:sz w:val="22"/>
          <w:szCs w:val="22"/>
          <w:lang w:eastAsia="en-US"/>
        </w:rPr>
        <w:t xml:space="preserve"> </w:t>
      </w:r>
      <w:r w:rsidRPr="00B57EAB">
        <w:rPr>
          <w:rFonts w:asciiTheme="minorHAnsi" w:eastAsia="Calibri" w:hAnsiTheme="minorHAnsi" w:cstheme="minorHAnsi"/>
          <w:b/>
          <w:color w:val="000000" w:themeColor="text1"/>
          <w:sz w:val="22"/>
          <w:szCs w:val="22"/>
          <w:lang w:eastAsia="en-US"/>
        </w:rPr>
        <w:t>de</w:t>
      </w:r>
      <w:r w:rsidRPr="00B57EAB">
        <w:rPr>
          <w:rFonts w:asciiTheme="minorHAnsi" w:eastAsia="Calibri" w:hAnsiTheme="minorHAnsi" w:cstheme="minorHAnsi"/>
          <w:color w:val="000000" w:themeColor="text1"/>
          <w:sz w:val="22"/>
          <w:szCs w:val="22"/>
          <w:lang w:eastAsia="en-US"/>
        </w:rPr>
        <w:t xml:space="preserve"> </w:t>
      </w:r>
      <w:proofErr w:type="spellStart"/>
      <w:r w:rsidRPr="00B57EAB">
        <w:rPr>
          <w:rFonts w:asciiTheme="minorHAnsi" w:eastAsia="Calibri" w:hAnsiTheme="minorHAnsi" w:cstheme="minorHAnsi"/>
          <w:b/>
          <w:color w:val="000000" w:themeColor="text1"/>
          <w:sz w:val="22"/>
          <w:szCs w:val="22"/>
          <w:lang w:eastAsia="en-US"/>
        </w:rPr>
        <w:t>Jul</w:t>
      </w:r>
      <w:proofErr w:type="spellEnd"/>
      <w:r w:rsidR="002B31E0" w:rsidRPr="00B57EAB">
        <w:rPr>
          <w:rFonts w:asciiTheme="minorHAnsi" w:eastAsia="Calibri" w:hAnsiTheme="minorHAnsi" w:cstheme="minorHAnsi"/>
          <w:b/>
          <w:color w:val="000000" w:themeColor="text1"/>
          <w:sz w:val="22"/>
          <w:szCs w:val="22"/>
          <w:lang w:eastAsia="en-US"/>
        </w:rPr>
        <w:t xml:space="preserve"> </w:t>
      </w:r>
      <w:r w:rsidR="002B31E0" w:rsidRPr="00B57EAB">
        <w:rPr>
          <w:rFonts w:asciiTheme="minorHAnsi" w:eastAsia="Calibri" w:hAnsiTheme="minorHAnsi" w:cstheme="minorHAnsi"/>
          <w:color w:val="000000" w:themeColor="text1"/>
          <w:sz w:val="22"/>
          <w:szCs w:val="22"/>
          <w:lang w:eastAsia="en-US"/>
        </w:rPr>
        <w:t>(</w:t>
      </w:r>
      <w:proofErr w:type="spellStart"/>
      <w:r w:rsidR="002B31E0" w:rsidRPr="00B57EAB">
        <w:rPr>
          <w:rFonts w:asciiTheme="minorHAnsi" w:eastAsia="Calibri" w:hAnsiTheme="minorHAnsi" w:cstheme="minorHAnsi"/>
          <w:color w:val="000000" w:themeColor="text1"/>
          <w:sz w:val="22"/>
          <w:szCs w:val="22"/>
          <w:lang w:eastAsia="en-US"/>
        </w:rPr>
        <w:t>Berjeaut</w:t>
      </w:r>
      <w:proofErr w:type="spellEnd"/>
      <w:r w:rsidR="002B31E0" w:rsidRPr="00B57EAB">
        <w:rPr>
          <w:rFonts w:asciiTheme="minorHAnsi" w:eastAsia="Calibri" w:hAnsiTheme="minorHAnsi" w:cstheme="minorHAnsi"/>
          <w:color w:val="000000" w:themeColor="text1"/>
          <w:sz w:val="22"/>
          <w:szCs w:val="22"/>
          <w:lang w:eastAsia="en-US"/>
        </w:rPr>
        <w:t xml:space="preserve">), dessinateur de presse et auteur de bande dessinée, notamment de </w:t>
      </w:r>
      <w:r w:rsidR="00CF79AD" w:rsidRPr="00B57EAB">
        <w:rPr>
          <w:rFonts w:asciiTheme="minorHAnsi" w:eastAsia="Calibri" w:hAnsiTheme="minorHAnsi" w:cstheme="minorHAnsi"/>
          <w:color w:val="000000" w:themeColor="text1"/>
          <w:sz w:val="22"/>
          <w:szCs w:val="22"/>
          <w:lang w:eastAsia="en-US"/>
        </w:rPr>
        <w:t xml:space="preserve">Lucky Luke. </w:t>
      </w:r>
      <w:r w:rsidRPr="00B57EAB">
        <w:rPr>
          <w:rFonts w:asciiTheme="minorHAnsi" w:eastAsia="Calibri" w:hAnsiTheme="minorHAnsi" w:cstheme="minorHAnsi"/>
          <w:color w:val="000000" w:themeColor="text1"/>
          <w:sz w:val="22"/>
          <w:szCs w:val="22"/>
          <w:lang w:eastAsia="en-US"/>
        </w:rPr>
        <w:t xml:space="preserve"> </w:t>
      </w:r>
    </w:p>
    <w:p w:rsidR="00CA6863" w:rsidRDefault="00CA6863" w:rsidP="00537567">
      <w:pPr>
        <w:pStyle w:val="xxmsonormal"/>
        <w:ind w:left="567"/>
        <w:jc w:val="both"/>
        <w:rPr>
          <w:rFonts w:ascii="Calibri" w:hAnsi="Calibri"/>
          <w:b/>
          <w:bCs/>
          <w:color w:val="000000"/>
          <w:sz w:val="22"/>
          <w:szCs w:val="22"/>
        </w:rPr>
      </w:pPr>
    </w:p>
    <w:p w:rsidR="00AA5A93" w:rsidRPr="00331413" w:rsidRDefault="00AA5A93" w:rsidP="0086639C">
      <w:pPr>
        <w:pStyle w:val="xxmsonormal"/>
        <w:jc w:val="both"/>
        <w:rPr>
          <w:rFonts w:ascii="Calibri" w:hAnsi="Calibri"/>
          <w:color w:val="000000"/>
          <w:sz w:val="22"/>
          <w:szCs w:val="22"/>
        </w:rPr>
      </w:pPr>
      <w:r w:rsidRPr="00331413">
        <w:rPr>
          <w:rFonts w:ascii="Calibri" w:hAnsi="Calibri"/>
          <w:b/>
          <w:bCs/>
          <w:color w:val="000000"/>
          <w:sz w:val="22"/>
          <w:szCs w:val="22"/>
        </w:rPr>
        <w:t>À propos de la Nuit des idées</w:t>
      </w:r>
    </w:p>
    <w:p w:rsidR="00AA5A93" w:rsidRPr="00331413" w:rsidRDefault="00AA5A93" w:rsidP="0086639C">
      <w:pPr>
        <w:pStyle w:val="xxmsonormal"/>
        <w:jc w:val="both"/>
        <w:rPr>
          <w:rFonts w:ascii="Calibri" w:hAnsi="Calibri"/>
          <w:color w:val="000000"/>
          <w:sz w:val="22"/>
          <w:szCs w:val="22"/>
        </w:rPr>
      </w:pPr>
      <w:r w:rsidRPr="00331413">
        <w:rPr>
          <w:rFonts w:ascii="Calibri" w:hAnsi="Calibri"/>
          <w:color w:val="000000"/>
          <w:sz w:val="22"/>
          <w:szCs w:val="22"/>
        </w:rPr>
        <w:t>Créée pour célébrer la circulation des idées et des savoirs, à l’initiative du réseau des Instituts français à travers le monde, la Nuit des idées est une invitation au partage et à la découverte des savoirs. L’événement veut échanger dans tous les domaines dans une forme accessible et festive, où les enjeux de notre temps peuvent être placés sous les feux croisés de la réflexion philosophique, des savoirs scientifiques, des pratiques artistiques et des expériences littéraires.</w:t>
      </w:r>
    </w:p>
    <w:p w:rsidR="00C16432" w:rsidRDefault="00C16432" w:rsidP="0086639C">
      <w:pPr>
        <w:pStyle w:val="xxmsonormal"/>
        <w:ind w:right="-142"/>
        <w:jc w:val="both"/>
        <w:rPr>
          <w:rFonts w:ascii="Calibri" w:hAnsi="Calibri"/>
          <w:color w:val="000000"/>
          <w:sz w:val="22"/>
          <w:szCs w:val="22"/>
        </w:rPr>
      </w:pPr>
    </w:p>
    <w:p w:rsidR="00C16432" w:rsidRPr="00331413" w:rsidRDefault="00C16432" w:rsidP="0086639C">
      <w:pPr>
        <w:pStyle w:val="xxmsonormal"/>
        <w:ind w:right="-142"/>
        <w:jc w:val="both"/>
        <w:rPr>
          <w:rFonts w:ascii="Calibri" w:hAnsi="Calibri"/>
          <w:color w:val="000000"/>
          <w:sz w:val="22"/>
          <w:szCs w:val="22"/>
        </w:rPr>
      </w:pPr>
    </w:p>
    <w:p w:rsidR="00F4504F" w:rsidRDefault="00AA5A93" w:rsidP="0086639C">
      <w:pPr>
        <w:rPr>
          <w:rFonts w:ascii="Calibri" w:hAnsi="Calibri"/>
          <w:b/>
          <w:bCs/>
          <w:i/>
          <w:iCs/>
          <w:sz w:val="21"/>
          <w:szCs w:val="21"/>
        </w:rPr>
      </w:pPr>
      <w:r w:rsidRPr="003D7F76">
        <w:rPr>
          <w:rFonts w:ascii="Calibri" w:hAnsi="Calibri"/>
          <w:b/>
          <w:bCs/>
          <w:i/>
          <w:iCs/>
          <w:sz w:val="21"/>
          <w:szCs w:val="21"/>
        </w:rPr>
        <w:t>Évènement organisé en partenariat avec l’Institut français de Paris</w:t>
      </w:r>
      <w:r w:rsidR="00F4504F" w:rsidRPr="00F4504F">
        <w:rPr>
          <w:rFonts w:ascii="Calibri" w:hAnsi="Calibri"/>
          <w:b/>
          <w:bCs/>
          <w:i/>
          <w:iCs/>
          <w:sz w:val="21"/>
          <w:szCs w:val="21"/>
        </w:rPr>
        <w:t>.</w:t>
      </w:r>
    </w:p>
    <w:p w:rsidR="00A61092" w:rsidRDefault="00A61092" w:rsidP="0086639C">
      <w:pPr>
        <w:rPr>
          <w:rFonts w:ascii="Calibri" w:hAnsi="Calibri"/>
          <w:b/>
          <w:bCs/>
          <w:i/>
          <w:iCs/>
          <w:sz w:val="21"/>
          <w:szCs w:val="21"/>
        </w:rPr>
      </w:pPr>
    </w:p>
    <w:p w:rsidR="00B460B4" w:rsidRPr="00B460B4" w:rsidRDefault="00B460B4" w:rsidP="0086639C">
      <w:pPr>
        <w:rPr>
          <w:rFonts w:ascii="Calibri" w:hAnsi="Calibri"/>
          <w:bCs/>
          <w:iCs/>
          <w:sz w:val="21"/>
          <w:szCs w:val="21"/>
        </w:rPr>
      </w:pPr>
      <w:r w:rsidRPr="00B460B4">
        <w:rPr>
          <w:rFonts w:ascii="Calibri" w:hAnsi="Calibri"/>
          <w:bCs/>
          <w:iCs/>
          <w:sz w:val="21"/>
          <w:szCs w:val="21"/>
        </w:rPr>
        <w:t xml:space="preserve">Plus d’informations et programme complet bientôt sur </w:t>
      </w:r>
      <w:hyperlink r:id="rId12" w:history="1">
        <w:r w:rsidRPr="00B460B4">
          <w:rPr>
            <w:rStyle w:val="Lienhypertexte"/>
            <w:rFonts w:ascii="Calibri" w:hAnsi="Calibri"/>
            <w:bCs/>
            <w:iCs/>
            <w:sz w:val="21"/>
            <w:szCs w:val="21"/>
          </w:rPr>
          <w:t>www.ifg.gr</w:t>
        </w:r>
      </w:hyperlink>
      <w:r w:rsidRPr="00B460B4">
        <w:rPr>
          <w:rFonts w:ascii="Calibri" w:hAnsi="Calibri"/>
          <w:bCs/>
          <w:iCs/>
          <w:sz w:val="21"/>
          <w:szCs w:val="21"/>
        </w:rPr>
        <w:t xml:space="preserve"> </w:t>
      </w:r>
    </w:p>
    <w:p w:rsidR="00112E3C" w:rsidRDefault="00112E3C" w:rsidP="0086639C">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hAnsi="Calibri" w:cs="Calibri"/>
          <w:b/>
          <w:sz w:val="22"/>
          <w:szCs w:val="22"/>
        </w:rPr>
      </w:pPr>
    </w:p>
    <w:p w:rsidR="006C30F8" w:rsidRPr="00A6002D" w:rsidRDefault="006C30F8" w:rsidP="0086639C">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hAnsi="Calibri" w:cs="Calibri"/>
          <w:b/>
          <w:sz w:val="22"/>
          <w:szCs w:val="22"/>
        </w:rPr>
      </w:pPr>
      <w:r>
        <w:rPr>
          <w:rFonts w:ascii="Calibri" w:hAnsi="Calibri" w:cs="Calibri"/>
          <w:b/>
          <w:sz w:val="22"/>
          <w:szCs w:val="22"/>
        </w:rPr>
        <w:t xml:space="preserve">Suivez </w:t>
      </w:r>
      <w:proofErr w:type="gramStart"/>
      <w:r>
        <w:rPr>
          <w:rFonts w:ascii="Calibri" w:hAnsi="Calibri" w:cs="Calibri"/>
          <w:b/>
          <w:sz w:val="22"/>
          <w:szCs w:val="22"/>
        </w:rPr>
        <w:t>l’IFG</w:t>
      </w:r>
      <w:r w:rsidRPr="00A6002D">
        <w:rPr>
          <w:rFonts w:ascii="Calibri" w:hAnsi="Calibri" w:cs="Calibri"/>
          <w:b/>
          <w:sz w:val="22"/>
          <w:szCs w:val="22"/>
        </w:rPr>
        <w:t>:</w:t>
      </w:r>
      <w:proofErr w:type="gramEnd"/>
    </w:p>
    <w:p w:rsidR="00DD2F22" w:rsidRPr="00B460B4" w:rsidRDefault="00100887" w:rsidP="0086639C">
      <w:pPr>
        <w:pBdr>
          <w:top w:val="none" w:sz="0" w:space="0" w:color="auto"/>
          <w:left w:val="none" w:sz="0" w:space="0" w:color="auto"/>
          <w:bottom w:val="none" w:sz="0" w:space="0" w:color="auto"/>
          <w:right w:val="none" w:sz="0" w:space="0" w:color="auto"/>
          <w:between w:val="none" w:sz="0" w:space="0" w:color="auto"/>
        </w:pBdr>
        <w:jc w:val="both"/>
        <w:rPr>
          <w:rFonts w:ascii="Calibri" w:eastAsia="SimSun" w:hAnsi="Calibri" w:cs="Calibri"/>
          <w:color w:val="0000FF"/>
          <w:kern w:val="3"/>
          <w:sz w:val="22"/>
          <w:szCs w:val="22"/>
          <w:u w:val="single"/>
          <w:lang w:eastAsia="zh-CN" w:bidi="hi-IN"/>
        </w:rPr>
      </w:pPr>
      <w:hyperlink r:id="rId13" w:history="1">
        <w:r w:rsidR="006C30F8" w:rsidRPr="00A6002D">
          <w:rPr>
            <w:rFonts w:ascii="Calibri" w:eastAsia="Calibri" w:hAnsi="Calibri" w:cs="Calibri"/>
            <w:color w:val="0000FF"/>
            <w:sz w:val="22"/>
            <w:szCs w:val="22"/>
            <w:u w:val="single"/>
            <w:lang w:eastAsia="en-US"/>
          </w:rPr>
          <w:t>Facebook </w:t>
        </w:r>
      </w:hyperlink>
      <w:r w:rsidR="006C30F8" w:rsidRPr="00A6002D">
        <w:rPr>
          <w:rFonts w:ascii="Calibri" w:eastAsia="Calibri" w:hAnsi="Calibri" w:cs="Calibri"/>
          <w:color w:val="auto"/>
          <w:sz w:val="22"/>
          <w:szCs w:val="22"/>
          <w:lang w:eastAsia="en-US"/>
        </w:rPr>
        <w:t xml:space="preserve">| </w:t>
      </w:r>
      <w:hyperlink r:id="rId14" w:history="1">
        <w:r w:rsidR="006C30F8" w:rsidRPr="00A6002D">
          <w:rPr>
            <w:rFonts w:ascii="Calibri" w:eastAsia="Calibri" w:hAnsi="Calibri" w:cs="Calibri"/>
            <w:color w:val="0000FF"/>
            <w:sz w:val="22"/>
            <w:szCs w:val="22"/>
            <w:u w:val="single"/>
            <w:lang w:eastAsia="en-US"/>
          </w:rPr>
          <w:t>Instagram </w:t>
        </w:r>
      </w:hyperlink>
      <w:r w:rsidR="006C30F8" w:rsidRPr="00A6002D">
        <w:rPr>
          <w:rFonts w:ascii="Calibri" w:eastAsia="Calibri" w:hAnsi="Calibri" w:cs="Calibri"/>
          <w:sz w:val="22"/>
          <w:szCs w:val="22"/>
          <w:lang w:eastAsia="en-US"/>
        </w:rPr>
        <w:t xml:space="preserve">| </w:t>
      </w:r>
      <w:hyperlink r:id="rId15" w:history="1">
        <w:r w:rsidR="006C30F8" w:rsidRPr="00A6002D">
          <w:rPr>
            <w:rFonts w:ascii="Calibri" w:eastAsia="Calibri" w:hAnsi="Calibri" w:cs="Calibri"/>
            <w:color w:val="0000FF"/>
            <w:sz w:val="22"/>
            <w:szCs w:val="22"/>
            <w:u w:val="single"/>
            <w:lang w:eastAsia="en-US"/>
          </w:rPr>
          <w:t>YouTube </w:t>
        </w:r>
      </w:hyperlink>
      <w:r w:rsidR="006C30F8" w:rsidRPr="00A6002D">
        <w:rPr>
          <w:rFonts w:ascii="Calibri" w:eastAsia="Calibri" w:hAnsi="Calibri" w:cs="Calibri"/>
          <w:color w:val="auto"/>
          <w:sz w:val="22"/>
          <w:szCs w:val="22"/>
          <w:lang w:eastAsia="en-US"/>
        </w:rPr>
        <w:t xml:space="preserve">| </w:t>
      </w:r>
      <w:hyperlink r:id="rId16" w:history="1">
        <w:r w:rsidR="006C30F8" w:rsidRPr="00A6002D">
          <w:rPr>
            <w:rFonts w:ascii="Calibri" w:eastAsia="Calibri" w:hAnsi="Calibri" w:cs="Calibri"/>
            <w:color w:val="0000FF"/>
            <w:sz w:val="22"/>
            <w:szCs w:val="22"/>
            <w:u w:val="single"/>
            <w:lang w:eastAsia="en-US"/>
          </w:rPr>
          <w:t>Twitter </w:t>
        </w:r>
      </w:hyperlink>
      <w:r w:rsidR="006C30F8" w:rsidRPr="00A6002D">
        <w:rPr>
          <w:rFonts w:ascii="Calibri" w:eastAsia="Calibri" w:hAnsi="Calibri" w:cs="Calibri"/>
          <w:color w:val="auto"/>
          <w:sz w:val="22"/>
          <w:szCs w:val="22"/>
          <w:lang w:eastAsia="en-US"/>
        </w:rPr>
        <w:t xml:space="preserve">| </w:t>
      </w:r>
      <w:hyperlink r:id="rId17" w:history="1">
        <w:proofErr w:type="spellStart"/>
        <w:r w:rsidR="006C30F8" w:rsidRPr="00A6002D">
          <w:rPr>
            <w:rFonts w:ascii="Calibri" w:eastAsia="SimSun" w:hAnsi="Calibri" w:cs="Calibri"/>
            <w:color w:val="0000FF"/>
            <w:kern w:val="3"/>
            <w:sz w:val="22"/>
            <w:szCs w:val="22"/>
            <w:u w:val="single"/>
            <w:lang w:eastAsia="zh-CN" w:bidi="hi-IN"/>
          </w:rPr>
          <w:t>Spotify</w:t>
        </w:r>
        <w:proofErr w:type="spellEnd"/>
        <w:r w:rsidR="006C30F8" w:rsidRPr="00A6002D">
          <w:rPr>
            <w:rFonts w:ascii="Calibri" w:eastAsia="SimSun" w:hAnsi="Calibri" w:cs="Calibri"/>
            <w:color w:val="0000FF"/>
            <w:kern w:val="3"/>
            <w:sz w:val="22"/>
            <w:szCs w:val="22"/>
            <w:u w:val="single"/>
            <w:lang w:eastAsia="zh-CN" w:bidi="hi-IN"/>
          </w:rPr>
          <w:t> </w:t>
        </w:r>
      </w:hyperlink>
      <w:r w:rsidR="006C30F8" w:rsidRPr="00A6002D">
        <w:rPr>
          <w:rFonts w:ascii="Calibri" w:eastAsia="SimSun" w:hAnsi="Calibri" w:cs="Calibri"/>
          <w:color w:val="auto"/>
          <w:kern w:val="3"/>
          <w:sz w:val="22"/>
          <w:szCs w:val="22"/>
          <w:lang w:eastAsia="zh-CN" w:bidi="hi-IN"/>
        </w:rPr>
        <w:t xml:space="preserve"> | </w:t>
      </w:r>
      <w:hyperlink r:id="rId18" w:history="1">
        <w:r w:rsidR="006C30F8" w:rsidRPr="00A6002D">
          <w:rPr>
            <w:rFonts w:ascii="Calibri" w:eastAsia="SimSun" w:hAnsi="Calibri" w:cs="Calibri"/>
            <w:color w:val="0000FF"/>
            <w:kern w:val="3"/>
            <w:sz w:val="22"/>
            <w:szCs w:val="22"/>
            <w:u w:val="single"/>
            <w:lang w:eastAsia="zh-CN" w:bidi="hi-IN"/>
          </w:rPr>
          <w:t>Deezer</w:t>
        </w:r>
      </w:hyperlink>
    </w:p>
    <w:p w:rsidR="00DD2F22" w:rsidRDefault="00DD2F22" w:rsidP="0086639C">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color w:val="auto"/>
          <w:sz w:val="22"/>
          <w:szCs w:val="22"/>
          <w:lang w:eastAsia="en-US"/>
        </w:rPr>
      </w:pPr>
    </w:p>
    <w:p w:rsidR="00C16432" w:rsidRDefault="00C16432" w:rsidP="0053756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color w:val="auto"/>
          <w:sz w:val="22"/>
          <w:szCs w:val="22"/>
          <w:lang w:eastAsia="en-US"/>
        </w:rPr>
      </w:pPr>
    </w:p>
    <w:p w:rsidR="00C16432" w:rsidRDefault="00C16432" w:rsidP="0053756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color w:val="auto"/>
          <w:sz w:val="22"/>
          <w:szCs w:val="22"/>
          <w:lang w:eastAsia="en-US"/>
        </w:rPr>
      </w:pPr>
    </w:p>
    <w:p w:rsidR="00C16432" w:rsidRPr="00C16432" w:rsidRDefault="00C16432" w:rsidP="00C16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bCs/>
          <w:color w:val="auto"/>
          <w:sz w:val="18"/>
          <w:szCs w:val="18"/>
          <w:lang w:eastAsia="el-GR"/>
        </w:rPr>
      </w:pPr>
      <w:r w:rsidRPr="00C16432">
        <w:rPr>
          <w:rFonts w:asciiTheme="minorHAnsi" w:hAnsiTheme="minorHAnsi" w:cstheme="minorHAnsi"/>
          <w:b/>
          <w:bCs/>
          <w:color w:val="auto"/>
          <w:sz w:val="22"/>
          <w:szCs w:val="22"/>
          <w:lang w:eastAsia="el-GR"/>
        </w:rPr>
        <w:t>___________________________________________________________</w:t>
      </w:r>
      <w:r>
        <w:rPr>
          <w:rFonts w:asciiTheme="minorHAnsi" w:hAnsiTheme="minorHAnsi" w:cstheme="minorHAnsi"/>
          <w:b/>
          <w:bCs/>
          <w:color w:val="auto"/>
          <w:sz w:val="22"/>
          <w:szCs w:val="22"/>
          <w:lang w:eastAsia="el-GR"/>
        </w:rPr>
        <w:t>____________________________</w:t>
      </w:r>
    </w:p>
    <w:p w:rsidR="00C16432" w:rsidRPr="00EB4FFB" w:rsidRDefault="00C16432" w:rsidP="00C16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alibri" w:hAnsi="Calibri"/>
          <w:b/>
          <w:bCs/>
          <w:i/>
          <w:iCs/>
          <w:sz w:val="18"/>
          <w:szCs w:val="18"/>
          <w:lang w:eastAsia="en-US"/>
        </w:rPr>
      </w:pPr>
      <w:r w:rsidRPr="00EB4FFB">
        <w:rPr>
          <w:rFonts w:ascii="Calibri" w:hAnsi="Calibri"/>
          <w:b/>
          <w:bCs/>
          <w:sz w:val="18"/>
          <w:szCs w:val="18"/>
          <w:lang w:eastAsia="en-US"/>
        </w:rPr>
        <w:t xml:space="preserve">Bureau de presse : </w:t>
      </w:r>
      <w:proofErr w:type="spellStart"/>
      <w:r w:rsidRPr="00EB4FFB">
        <w:rPr>
          <w:rFonts w:ascii="Calibri" w:hAnsi="Calibri"/>
          <w:b/>
          <w:bCs/>
          <w:sz w:val="18"/>
          <w:szCs w:val="18"/>
          <w:lang w:eastAsia="en-US"/>
        </w:rPr>
        <w:t>Stamatine</w:t>
      </w:r>
      <w:proofErr w:type="spellEnd"/>
      <w:r w:rsidRPr="00EB4FFB">
        <w:rPr>
          <w:rFonts w:ascii="Calibri" w:hAnsi="Calibri"/>
          <w:b/>
          <w:bCs/>
          <w:sz w:val="18"/>
          <w:szCs w:val="18"/>
          <w:lang w:eastAsia="en-US"/>
        </w:rPr>
        <w:t xml:space="preserve"> </w:t>
      </w:r>
      <w:proofErr w:type="gramStart"/>
      <w:r w:rsidRPr="00EB4FFB">
        <w:rPr>
          <w:rFonts w:ascii="Calibri" w:hAnsi="Calibri"/>
          <w:b/>
          <w:bCs/>
          <w:sz w:val="18"/>
          <w:szCs w:val="18"/>
          <w:lang w:eastAsia="en-US"/>
        </w:rPr>
        <w:t>STRATIGOU</w:t>
      </w:r>
      <w:r w:rsidRPr="00EB4FFB">
        <w:rPr>
          <w:rFonts w:ascii="Calibri" w:hAnsi="Calibri"/>
          <w:b/>
          <w:bCs/>
          <w:i/>
          <w:iCs/>
          <w:sz w:val="18"/>
          <w:szCs w:val="18"/>
          <w:lang w:eastAsia="en-US"/>
        </w:rPr>
        <w:t xml:space="preserve">  </w:t>
      </w:r>
      <w:r w:rsidRPr="00EB4FFB">
        <w:rPr>
          <w:rFonts w:ascii="Calibri" w:hAnsi="Calibri"/>
          <w:sz w:val="18"/>
          <w:szCs w:val="18"/>
          <w:lang w:eastAsia="en-US"/>
        </w:rPr>
        <w:t>T</w:t>
      </w:r>
      <w:proofErr w:type="gramEnd"/>
      <w:r w:rsidRPr="00EB4FFB">
        <w:rPr>
          <w:rFonts w:ascii="Calibri" w:hAnsi="Calibri"/>
          <w:sz w:val="18"/>
          <w:szCs w:val="18"/>
          <w:lang w:eastAsia="en-US"/>
        </w:rPr>
        <w:t xml:space="preserve"> (30) 210 33 98 651 / M (30) 6979726360 / </w:t>
      </w:r>
      <w:r w:rsidRPr="00EB4FFB">
        <w:rPr>
          <w:rFonts w:ascii="Calibri" w:hAnsi="Calibri"/>
          <w:b/>
          <w:bCs/>
          <w:i/>
          <w:iCs/>
          <w:sz w:val="18"/>
          <w:szCs w:val="18"/>
          <w:lang w:eastAsia="en-US"/>
        </w:rPr>
        <w:t xml:space="preserve"> </w:t>
      </w:r>
      <w:r w:rsidRPr="00EB4FFB">
        <w:rPr>
          <w:rFonts w:ascii="Calibri" w:hAnsi="Calibri"/>
          <w:sz w:val="18"/>
          <w:szCs w:val="18"/>
          <w:lang w:eastAsia="en-US"/>
        </w:rPr>
        <w:t>e-mail sstratigou@ifg.gr</w:t>
      </w:r>
    </w:p>
    <w:p w:rsidR="00C16432" w:rsidRPr="00EB4FFB" w:rsidRDefault="00C16432" w:rsidP="00C16432">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autoSpaceDE w:val="0"/>
        <w:autoSpaceDN w:val="0"/>
        <w:adjustRightInd w:val="0"/>
        <w:jc w:val="center"/>
        <w:rPr>
          <w:rFonts w:ascii="Calibri" w:hAnsi="Calibri"/>
          <w:sz w:val="18"/>
          <w:szCs w:val="18"/>
          <w:lang w:eastAsia="en-US"/>
        </w:rPr>
      </w:pPr>
      <w:r w:rsidRPr="00EB4FFB">
        <w:rPr>
          <w:rFonts w:ascii="Calibri" w:hAnsi="Calibri"/>
          <w:sz w:val="18"/>
          <w:szCs w:val="18"/>
          <w:lang w:eastAsia="en-US"/>
        </w:rPr>
        <w:t xml:space="preserve">Institut français de Grèce. </w:t>
      </w:r>
      <w:proofErr w:type="spellStart"/>
      <w:r w:rsidRPr="00EB4FFB">
        <w:rPr>
          <w:rFonts w:ascii="Calibri" w:hAnsi="Calibri"/>
          <w:sz w:val="18"/>
          <w:szCs w:val="18"/>
          <w:lang w:eastAsia="en-US"/>
        </w:rPr>
        <w:t>Sina</w:t>
      </w:r>
      <w:proofErr w:type="spellEnd"/>
      <w:r w:rsidRPr="00EB4FFB">
        <w:rPr>
          <w:rFonts w:ascii="Calibri" w:hAnsi="Calibri"/>
          <w:sz w:val="18"/>
          <w:szCs w:val="18"/>
          <w:lang w:eastAsia="en-US"/>
        </w:rPr>
        <w:t xml:space="preserve"> 31 - 10680 Athènes - Grèce</w:t>
      </w:r>
    </w:p>
    <w:p w:rsidR="00C16432" w:rsidRPr="00EB4FFB" w:rsidRDefault="00C16432" w:rsidP="00C16432">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autoSpaceDE w:val="0"/>
        <w:autoSpaceDN w:val="0"/>
        <w:adjustRightInd w:val="0"/>
        <w:jc w:val="center"/>
        <w:rPr>
          <w:rFonts w:ascii="Calibri" w:hAnsi="Calibri" w:cs="Arial"/>
          <w:b/>
          <w:bCs/>
          <w:sz w:val="16"/>
          <w:szCs w:val="16"/>
          <w:lang w:eastAsia="en-US"/>
        </w:rPr>
      </w:pPr>
      <w:r w:rsidRPr="00EB4FFB">
        <w:rPr>
          <w:rFonts w:ascii="Calibri" w:hAnsi="Calibri"/>
          <w:sz w:val="18"/>
          <w:szCs w:val="18"/>
          <w:lang w:eastAsia="en-US"/>
        </w:rPr>
        <w:t xml:space="preserve">tél.: +30 210 3398 600  / contact@ifg.gr / </w:t>
      </w:r>
      <w:hyperlink r:id="rId19" w:history="1">
        <w:r w:rsidRPr="00EB4FFB">
          <w:rPr>
            <w:rFonts w:ascii="Calibri" w:hAnsi="Calibri"/>
            <w:color w:val="0000FF"/>
            <w:sz w:val="18"/>
            <w:szCs w:val="18"/>
            <w:u w:val="single"/>
            <w:lang w:eastAsia="en-US"/>
          </w:rPr>
          <w:t>www.ifg.gr</w:t>
        </w:r>
      </w:hyperlink>
    </w:p>
    <w:p w:rsidR="00C16432" w:rsidRPr="00032A02" w:rsidRDefault="00C16432" w:rsidP="00C16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jc w:val="center"/>
        <w:rPr>
          <w:rFonts w:asciiTheme="minorHAnsi" w:hAnsiTheme="minorHAnsi" w:cstheme="minorHAnsi"/>
          <w:color w:val="auto"/>
          <w:sz w:val="18"/>
          <w:szCs w:val="18"/>
        </w:rPr>
      </w:pPr>
    </w:p>
    <w:p w:rsidR="00C16432" w:rsidRPr="00A6002D" w:rsidRDefault="00C16432" w:rsidP="00D848E2">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color w:val="auto"/>
          <w:sz w:val="22"/>
          <w:szCs w:val="22"/>
          <w:lang w:eastAsia="en-US"/>
        </w:rPr>
      </w:pPr>
    </w:p>
    <w:sectPr w:rsidR="00C16432" w:rsidRPr="00A6002D" w:rsidSect="00537567">
      <w:headerReference w:type="default" r:id="rId20"/>
      <w:pgSz w:w="11900" w:h="16840"/>
      <w:pgMar w:top="1134" w:right="1127" w:bottom="1134"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87" w:rsidRDefault="00100887" w:rsidP="00B477A1">
      <w:r>
        <w:separator/>
      </w:r>
    </w:p>
  </w:endnote>
  <w:endnote w:type="continuationSeparator" w:id="0">
    <w:p w:rsidR="00100887" w:rsidRDefault="00100887" w:rsidP="00B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MS Gothic"/>
    <w:panose1 w:val="00000000000000000000"/>
    <w:charset w:val="A1"/>
    <w:family w:val="swiss"/>
    <w:notTrueType/>
    <w:pitch w:val="default"/>
    <w:sig w:usb0="00000000" w:usb1="08070000" w:usb2="00000010" w:usb3="00000000" w:csb0="0002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87" w:rsidRDefault="00100887" w:rsidP="00B477A1">
      <w:r>
        <w:separator/>
      </w:r>
    </w:p>
  </w:footnote>
  <w:footnote w:type="continuationSeparator" w:id="0">
    <w:p w:rsidR="00100887" w:rsidRDefault="00100887" w:rsidP="00B47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90" w:rsidRDefault="003E2890">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CF"/>
    <w:multiLevelType w:val="hybridMultilevel"/>
    <w:tmpl w:val="6E8EBFE2"/>
    <w:lvl w:ilvl="0" w:tplc="7F82322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E0C15"/>
    <w:multiLevelType w:val="hybridMultilevel"/>
    <w:tmpl w:val="2AC8BB54"/>
    <w:lvl w:ilvl="0" w:tplc="C930D2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11554"/>
    <w:multiLevelType w:val="hybridMultilevel"/>
    <w:tmpl w:val="EF8A0538"/>
    <w:lvl w:ilvl="0" w:tplc="DE529E0E">
      <w:start w:val="3"/>
      <w:numFmt w:val="bullet"/>
      <w:lvlText w:val="-"/>
      <w:lvlJc w:val="left"/>
      <w:pPr>
        <w:ind w:left="2520" w:hanging="360"/>
      </w:pPr>
      <w:rPr>
        <w:rFonts w:ascii="Calibri Light" w:eastAsiaTheme="minorHAnsi" w:hAnsi="Calibri Light" w:cs="Calibri Light"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15:restartNumberingAfterBreak="0">
    <w:nsid w:val="307953B9"/>
    <w:multiLevelType w:val="hybridMultilevel"/>
    <w:tmpl w:val="9F12F070"/>
    <w:lvl w:ilvl="0" w:tplc="DE52AB2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83511"/>
    <w:multiLevelType w:val="hybridMultilevel"/>
    <w:tmpl w:val="EAEC1420"/>
    <w:lvl w:ilvl="0" w:tplc="F452797C">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DF580C"/>
    <w:multiLevelType w:val="hybridMultilevel"/>
    <w:tmpl w:val="60BA5ACC"/>
    <w:lvl w:ilvl="0" w:tplc="0024A8D4">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A2843"/>
    <w:multiLevelType w:val="hybridMultilevel"/>
    <w:tmpl w:val="995A9574"/>
    <w:lvl w:ilvl="0" w:tplc="1E40D060">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7947BD"/>
    <w:multiLevelType w:val="hybridMultilevel"/>
    <w:tmpl w:val="BEA2D1C6"/>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15:restartNumberingAfterBreak="0">
    <w:nsid w:val="49534230"/>
    <w:multiLevelType w:val="hybridMultilevel"/>
    <w:tmpl w:val="AC90BED8"/>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15:restartNumberingAfterBreak="0">
    <w:nsid w:val="4C162BDB"/>
    <w:multiLevelType w:val="hybridMultilevel"/>
    <w:tmpl w:val="D55A9228"/>
    <w:lvl w:ilvl="0" w:tplc="C6DEE7F8">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526AAC"/>
    <w:multiLevelType w:val="hybridMultilevel"/>
    <w:tmpl w:val="0408EE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7011F2"/>
    <w:multiLevelType w:val="hybridMultilevel"/>
    <w:tmpl w:val="901C115E"/>
    <w:lvl w:ilvl="0" w:tplc="C5DADCE4">
      <w:numFmt w:val="bullet"/>
      <w:lvlText w:val="-"/>
      <w:lvlJc w:val="left"/>
      <w:pPr>
        <w:ind w:left="360" w:hanging="360"/>
      </w:pPr>
      <w:rPr>
        <w:rFonts w:ascii="Helvetica Neue" w:eastAsia="Times New Roman" w:hAnsi="Helvetica Neue"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9BB7C8B"/>
    <w:multiLevelType w:val="hybridMultilevel"/>
    <w:tmpl w:val="75B079E2"/>
    <w:lvl w:ilvl="0" w:tplc="040C0009">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4C1631A"/>
    <w:multiLevelType w:val="hybridMultilevel"/>
    <w:tmpl w:val="BB90FBC6"/>
    <w:lvl w:ilvl="0" w:tplc="8AECFC4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C1AA3"/>
    <w:multiLevelType w:val="multilevel"/>
    <w:tmpl w:val="2D7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E0FD7"/>
    <w:multiLevelType w:val="hybridMultilevel"/>
    <w:tmpl w:val="36D84F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4"/>
  </w:num>
  <w:num w:numId="5">
    <w:abstractNumId w:val="3"/>
  </w:num>
  <w:num w:numId="6">
    <w:abstractNumId w:val="7"/>
  </w:num>
  <w:num w:numId="7">
    <w:abstractNumId w:val="12"/>
  </w:num>
  <w:num w:numId="8">
    <w:abstractNumId w:val="9"/>
  </w:num>
  <w:num w:numId="9">
    <w:abstractNumId w:val="5"/>
  </w:num>
  <w:num w:numId="10">
    <w:abstractNumId w:val="11"/>
  </w:num>
  <w:num w:numId="11">
    <w:abstractNumId w:val="10"/>
  </w:num>
  <w:num w:numId="12">
    <w:abstractNumId w:val="15"/>
  </w:num>
  <w:num w:numId="13">
    <w:abstractNumId w:val="6"/>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D"/>
    <w:rsid w:val="00003958"/>
    <w:rsid w:val="00013B76"/>
    <w:rsid w:val="00027975"/>
    <w:rsid w:val="0004613C"/>
    <w:rsid w:val="00073482"/>
    <w:rsid w:val="00073B8B"/>
    <w:rsid w:val="00080825"/>
    <w:rsid w:val="0008157A"/>
    <w:rsid w:val="0008795E"/>
    <w:rsid w:val="00094097"/>
    <w:rsid w:val="000A0689"/>
    <w:rsid w:val="000B46FB"/>
    <w:rsid w:val="000C7175"/>
    <w:rsid w:val="000D44BF"/>
    <w:rsid w:val="000D61DF"/>
    <w:rsid w:val="000D717F"/>
    <w:rsid w:val="000F53A9"/>
    <w:rsid w:val="000F6EF9"/>
    <w:rsid w:val="00100887"/>
    <w:rsid w:val="00104B11"/>
    <w:rsid w:val="001053F3"/>
    <w:rsid w:val="0010740D"/>
    <w:rsid w:val="0011147B"/>
    <w:rsid w:val="00112437"/>
    <w:rsid w:val="00112E3C"/>
    <w:rsid w:val="00115EB4"/>
    <w:rsid w:val="00116D2C"/>
    <w:rsid w:val="0012520D"/>
    <w:rsid w:val="00126ED3"/>
    <w:rsid w:val="00135E16"/>
    <w:rsid w:val="001522E4"/>
    <w:rsid w:val="00163B50"/>
    <w:rsid w:val="001728D3"/>
    <w:rsid w:val="00177276"/>
    <w:rsid w:val="0018016F"/>
    <w:rsid w:val="00187B89"/>
    <w:rsid w:val="00187F3A"/>
    <w:rsid w:val="00196617"/>
    <w:rsid w:val="001A4F2B"/>
    <w:rsid w:val="001A6FF5"/>
    <w:rsid w:val="001D0CBF"/>
    <w:rsid w:val="001D21A7"/>
    <w:rsid w:val="001D3849"/>
    <w:rsid w:val="001E06B9"/>
    <w:rsid w:val="002005F4"/>
    <w:rsid w:val="00214A48"/>
    <w:rsid w:val="00216C24"/>
    <w:rsid w:val="0022065C"/>
    <w:rsid w:val="002253C3"/>
    <w:rsid w:val="00231FD6"/>
    <w:rsid w:val="00232DAC"/>
    <w:rsid w:val="00236B79"/>
    <w:rsid w:val="00237D9F"/>
    <w:rsid w:val="002440EC"/>
    <w:rsid w:val="002445A7"/>
    <w:rsid w:val="002514BA"/>
    <w:rsid w:val="00255357"/>
    <w:rsid w:val="00256C4E"/>
    <w:rsid w:val="00264EB8"/>
    <w:rsid w:val="00280920"/>
    <w:rsid w:val="002871BC"/>
    <w:rsid w:val="002924BE"/>
    <w:rsid w:val="002A64D8"/>
    <w:rsid w:val="002B31E0"/>
    <w:rsid w:val="002C2792"/>
    <w:rsid w:val="002C4A41"/>
    <w:rsid w:val="002C7616"/>
    <w:rsid w:val="002F3331"/>
    <w:rsid w:val="002F62F8"/>
    <w:rsid w:val="0030184F"/>
    <w:rsid w:val="00307653"/>
    <w:rsid w:val="0032497A"/>
    <w:rsid w:val="00331413"/>
    <w:rsid w:val="0033168B"/>
    <w:rsid w:val="00337730"/>
    <w:rsid w:val="003534D1"/>
    <w:rsid w:val="0037011B"/>
    <w:rsid w:val="00371D28"/>
    <w:rsid w:val="00372FDD"/>
    <w:rsid w:val="00386A70"/>
    <w:rsid w:val="00396368"/>
    <w:rsid w:val="003A2D25"/>
    <w:rsid w:val="003A5576"/>
    <w:rsid w:val="003B0A34"/>
    <w:rsid w:val="003B1B01"/>
    <w:rsid w:val="003B3A94"/>
    <w:rsid w:val="003C79B1"/>
    <w:rsid w:val="003D0251"/>
    <w:rsid w:val="003D7F76"/>
    <w:rsid w:val="003E2890"/>
    <w:rsid w:val="003E40CB"/>
    <w:rsid w:val="003E4CC7"/>
    <w:rsid w:val="003F2434"/>
    <w:rsid w:val="003F585A"/>
    <w:rsid w:val="003F6543"/>
    <w:rsid w:val="00400F2E"/>
    <w:rsid w:val="00403089"/>
    <w:rsid w:val="0040588B"/>
    <w:rsid w:val="00415441"/>
    <w:rsid w:val="00417CA2"/>
    <w:rsid w:val="004217D2"/>
    <w:rsid w:val="00421ABC"/>
    <w:rsid w:val="00422FFF"/>
    <w:rsid w:val="004236DD"/>
    <w:rsid w:val="00434B1F"/>
    <w:rsid w:val="00442889"/>
    <w:rsid w:val="00443DAD"/>
    <w:rsid w:val="0045633D"/>
    <w:rsid w:val="00472A0F"/>
    <w:rsid w:val="004924D6"/>
    <w:rsid w:val="00497B69"/>
    <w:rsid w:val="004A5DE5"/>
    <w:rsid w:val="004B6530"/>
    <w:rsid w:val="004C3D3B"/>
    <w:rsid w:val="004D0D18"/>
    <w:rsid w:val="004D3266"/>
    <w:rsid w:val="004E14B6"/>
    <w:rsid w:val="004E6C54"/>
    <w:rsid w:val="00527131"/>
    <w:rsid w:val="00527F6A"/>
    <w:rsid w:val="005350B1"/>
    <w:rsid w:val="00537567"/>
    <w:rsid w:val="00544974"/>
    <w:rsid w:val="0056476B"/>
    <w:rsid w:val="0058167F"/>
    <w:rsid w:val="00585C99"/>
    <w:rsid w:val="00590B22"/>
    <w:rsid w:val="00596E63"/>
    <w:rsid w:val="00596EBF"/>
    <w:rsid w:val="005A68A1"/>
    <w:rsid w:val="005A6DCA"/>
    <w:rsid w:val="005B1C9A"/>
    <w:rsid w:val="005B506C"/>
    <w:rsid w:val="005B50BE"/>
    <w:rsid w:val="005D1A5A"/>
    <w:rsid w:val="005D3910"/>
    <w:rsid w:val="005D64BA"/>
    <w:rsid w:val="005E103A"/>
    <w:rsid w:val="005E5C0F"/>
    <w:rsid w:val="005E6740"/>
    <w:rsid w:val="005F04C7"/>
    <w:rsid w:val="005F1B9A"/>
    <w:rsid w:val="005F7D01"/>
    <w:rsid w:val="006021B8"/>
    <w:rsid w:val="00606A4A"/>
    <w:rsid w:val="00611381"/>
    <w:rsid w:val="006119AE"/>
    <w:rsid w:val="00633D85"/>
    <w:rsid w:val="0064612D"/>
    <w:rsid w:val="00646300"/>
    <w:rsid w:val="00651886"/>
    <w:rsid w:val="00655D12"/>
    <w:rsid w:val="0066050E"/>
    <w:rsid w:val="00684835"/>
    <w:rsid w:val="006934DD"/>
    <w:rsid w:val="00695136"/>
    <w:rsid w:val="006A6128"/>
    <w:rsid w:val="006A6A1F"/>
    <w:rsid w:val="006B288F"/>
    <w:rsid w:val="006B6CAC"/>
    <w:rsid w:val="006C30F8"/>
    <w:rsid w:val="006D1D60"/>
    <w:rsid w:val="006D6267"/>
    <w:rsid w:val="006E518D"/>
    <w:rsid w:val="00706BB2"/>
    <w:rsid w:val="00711F78"/>
    <w:rsid w:val="00714D43"/>
    <w:rsid w:val="00715FFE"/>
    <w:rsid w:val="00721B47"/>
    <w:rsid w:val="00725304"/>
    <w:rsid w:val="00725846"/>
    <w:rsid w:val="0072688B"/>
    <w:rsid w:val="007270A0"/>
    <w:rsid w:val="00732ECF"/>
    <w:rsid w:val="00754CCB"/>
    <w:rsid w:val="00762C44"/>
    <w:rsid w:val="00766D2B"/>
    <w:rsid w:val="00767CC7"/>
    <w:rsid w:val="00775E21"/>
    <w:rsid w:val="00793C1C"/>
    <w:rsid w:val="007944F1"/>
    <w:rsid w:val="00794884"/>
    <w:rsid w:val="007B095C"/>
    <w:rsid w:val="007B1E95"/>
    <w:rsid w:val="007C095B"/>
    <w:rsid w:val="007C37DF"/>
    <w:rsid w:val="007C6D54"/>
    <w:rsid w:val="007D12FC"/>
    <w:rsid w:val="007D1A9F"/>
    <w:rsid w:val="007D48CC"/>
    <w:rsid w:val="007E0A88"/>
    <w:rsid w:val="007E608D"/>
    <w:rsid w:val="007F45D2"/>
    <w:rsid w:val="008050E1"/>
    <w:rsid w:val="00815D02"/>
    <w:rsid w:val="00817987"/>
    <w:rsid w:val="00825C71"/>
    <w:rsid w:val="00826C26"/>
    <w:rsid w:val="00827BB8"/>
    <w:rsid w:val="0083541E"/>
    <w:rsid w:val="00835F7B"/>
    <w:rsid w:val="0084541A"/>
    <w:rsid w:val="008618D7"/>
    <w:rsid w:val="0086249C"/>
    <w:rsid w:val="00862C78"/>
    <w:rsid w:val="0086639C"/>
    <w:rsid w:val="0086675B"/>
    <w:rsid w:val="00884C72"/>
    <w:rsid w:val="008962D9"/>
    <w:rsid w:val="008A04FC"/>
    <w:rsid w:val="008A7721"/>
    <w:rsid w:val="008B48F5"/>
    <w:rsid w:val="008B76AC"/>
    <w:rsid w:val="008C5D54"/>
    <w:rsid w:val="008C668F"/>
    <w:rsid w:val="008D4A42"/>
    <w:rsid w:val="008D6758"/>
    <w:rsid w:val="008E087A"/>
    <w:rsid w:val="008E20D9"/>
    <w:rsid w:val="008E246A"/>
    <w:rsid w:val="008F1072"/>
    <w:rsid w:val="00904319"/>
    <w:rsid w:val="00907F83"/>
    <w:rsid w:val="00912E6F"/>
    <w:rsid w:val="0091373F"/>
    <w:rsid w:val="00922884"/>
    <w:rsid w:val="00922A01"/>
    <w:rsid w:val="0093149E"/>
    <w:rsid w:val="00936F30"/>
    <w:rsid w:val="009450C4"/>
    <w:rsid w:val="00947A08"/>
    <w:rsid w:val="00974AC4"/>
    <w:rsid w:val="0097745F"/>
    <w:rsid w:val="00977BC9"/>
    <w:rsid w:val="0098640C"/>
    <w:rsid w:val="00997292"/>
    <w:rsid w:val="009B7B6B"/>
    <w:rsid w:val="009C1367"/>
    <w:rsid w:val="009C2E73"/>
    <w:rsid w:val="009C3CF6"/>
    <w:rsid w:val="009C4B28"/>
    <w:rsid w:val="009C4D04"/>
    <w:rsid w:val="009C72DE"/>
    <w:rsid w:val="009C7909"/>
    <w:rsid w:val="009D710C"/>
    <w:rsid w:val="009E7728"/>
    <w:rsid w:val="009F497A"/>
    <w:rsid w:val="009F5098"/>
    <w:rsid w:val="009F6688"/>
    <w:rsid w:val="00A047B9"/>
    <w:rsid w:val="00A16702"/>
    <w:rsid w:val="00A16F63"/>
    <w:rsid w:val="00A17250"/>
    <w:rsid w:val="00A2159D"/>
    <w:rsid w:val="00A216A0"/>
    <w:rsid w:val="00A4129A"/>
    <w:rsid w:val="00A45617"/>
    <w:rsid w:val="00A45EEC"/>
    <w:rsid w:val="00A6002D"/>
    <w:rsid w:val="00A61092"/>
    <w:rsid w:val="00A82FA9"/>
    <w:rsid w:val="00A96443"/>
    <w:rsid w:val="00AA5A93"/>
    <w:rsid w:val="00AB0720"/>
    <w:rsid w:val="00AB421F"/>
    <w:rsid w:val="00AD0F42"/>
    <w:rsid w:val="00AD7E86"/>
    <w:rsid w:val="00AE4EFF"/>
    <w:rsid w:val="00AF0E9D"/>
    <w:rsid w:val="00AF6267"/>
    <w:rsid w:val="00B149D5"/>
    <w:rsid w:val="00B342A5"/>
    <w:rsid w:val="00B443A6"/>
    <w:rsid w:val="00B460B4"/>
    <w:rsid w:val="00B477A1"/>
    <w:rsid w:val="00B53A4A"/>
    <w:rsid w:val="00B57EAB"/>
    <w:rsid w:val="00B74636"/>
    <w:rsid w:val="00B74B95"/>
    <w:rsid w:val="00B805BF"/>
    <w:rsid w:val="00B86B57"/>
    <w:rsid w:val="00B87A68"/>
    <w:rsid w:val="00B9000C"/>
    <w:rsid w:val="00B90E22"/>
    <w:rsid w:val="00BB707F"/>
    <w:rsid w:val="00BC0546"/>
    <w:rsid w:val="00BC14E2"/>
    <w:rsid w:val="00BE4D7D"/>
    <w:rsid w:val="00BF0EEB"/>
    <w:rsid w:val="00BF10F6"/>
    <w:rsid w:val="00BF658C"/>
    <w:rsid w:val="00C01B21"/>
    <w:rsid w:val="00C16432"/>
    <w:rsid w:val="00C3185B"/>
    <w:rsid w:val="00C324E0"/>
    <w:rsid w:val="00C54349"/>
    <w:rsid w:val="00C64237"/>
    <w:rsid w:val="00C75308"/>
    <w:rsid w:val="00C75ECD"/>
    <w:rsid w:val="00C838E5"/>
    <w:rsid w:val="00C912F5"/>
    <w:rsid w:val="00C92154"/>
    <w:rsid w:val="00C9392B"/>
    <w:rsid w:val="00C942AB"/>
    <w:rsid w:val="00C96F2A"/>
    <w:rsid w:val="00CA21AC"/>
    <w:rsid w:val="00CA6863"/>
    <w:rsid w:val="00CB2818"/>
    <w:rsid w:val="00CB7E27"/>
    <w:rsid w:val="00CD06A0"/>
    <w:rsid w:val="00CE6EB2"/>
    <w:rsid w:val="00CF01C5"/>
    <w:rsid w:val="00CF7854"/>
    <w:rsid w:val="00CF79AD"/>
    <w:rsid w:val="00D063C0"/>
    <w:rsid w:val="00D103E7"/>
    <w:rsid w:val="00D22E47"/>
    <w:rsid w:val="00D25162"/>
    <w:rsid w:val="00D3159A"/>
    <w:rsid w:val="00D35BD8"/>
    <w:rsid w:val="00D442ED"/>
    <w:rsid w:val="00D5075F"/>
    <w:rsid w:val="00D541DC"/>
    <w:rsid w:val="00D60BED"/>
    <w:rsid w:val="00D60CB4"/>
    <w:rsid w:val="00D65B6F"/>
    <w:rsid w:val="00D672E6"/>
    <w:rsid w:val="00D6742F"/>
    <w:rsid w:val="00D7069D"/>
    <w:rsid w:val="00D74541"/>
    <w:rsid w:val="00D848E2"/>
    <w:rsid w:val="00D8695D"/>
    <w:rsid w:val="00D8729C"/>
    <w:rsid w:val="00D961D2"/>
    <w:rsid w:val="00D9697E"/>
    <w:rsid w:val="00D9701F"/>
    <w:rsid w:val="00DA6C25"/>
    <w:rsid w:val="00DC0528"/>
    <w:rsid w:val="00DC0EC8"/>
    <w:rsid w:val="00DC117A"/>
    <w:rsid w:val="00DC1A90"/>
    <w:rsid w:val="00DC1F0A"/>
    <w:rsid w:val="00DC3615"/>
    <w:rsid w:val="00DC7634"/>
    <w:rsid w:val="00DD10B9"/>
    <w:rsid w:val="00DD2F22"/>
    <w:rsid w:val="00DE0498"/>
    <w:rsid w:val="00DE1378"/>
    <w:rsid w:val="00DE1A91"/>
    <w:rsid w:val="00E06754"/>
    <w:rsid w:val="00E132C1"/>
    <w:rsid w:val="00E158D2"/>
    <w:rsid w:val="00E26271"/>
    <w:rsid w:val="00E3386B"/>
    <w:rsid w:val="00E349ED"/>
    <w:rsid w:val="00E44C14"/>
    <w:rsid w:val="00E46300"/>
    <w:rsid w:val="00E516B1"/>
    <w:rsid w:val="00E56245"/>
    <w:rsid w:val="00E74133"/>
    <w:rsid w:val="00E7450B"/>
    <w:rsid w:val="00E8166F"/>
    <w:rsid w:val="00E869A3"/>
    <w:rsid w:val="00E92D67"/>
    <w:rsid w:val="00E92E4A"/>
    <w:rsid w:val="00E96378"/>
    <w:rsid w:val="00E9671C"/>
    <w:rsid w:val="00EA0330"/>
    <w:rsid w:val="00EA09CA"/>
    <w:rsid w:val="00EB1C40"/>
    <w:rsid w:val="00EB77B1"/>
    <w:rsid w:val="00ED1599"/>
    <w:rsid w:val="00EF2B35"/>
    <w:rsid w:val="00EF3052"/>
    <w:rsid w:val="00EF4247"/>
    <w:rsid w:val="00F00AD2"/>
    <w:rsid w:val="00F0214C"/>
    <w:rsid w:val="00F0688D"/>
    <w:rsid w:val="00F07648"/>
    <w:rsid w:val="00F129BB"/>
    <w:rsid w:val="00F13BE5"/>
    <w:rsid w:val="00F26CA7"/>
    <w:rsid w:val="00F30A63"/>
    <w:rsid w:val="00F370F8"/>
    <w:rsid w:val="00F4206F"/>
    <w:rsid w:val="00F4504F"/>
    <w:rsid w:val="00F50AE3"/>
    <w:rsid w:val="00F54E72"/>
    <w:rsid w:val="00F617D6"/>
    <w:rsid w:val="00F623E8"/>
    <w:rsid w:val="00F630EA"/>
    <w:rsid w:val="00F635B1"/>
    <w:rsid w:val="00F755B8"/>
    <w:rsid w:val="00F76459"/>
    <w:rsid w:val="00F775D4"/>
    <w:rsid w:val="00F77C6E"/>
    <w:rsid w:val="00F83E81"/>
    <w:rsid w:val="00F94A65"/>
    <w:rsid w:val="00F950E5"/>
    <w:rsid w:val="00FA1D94"/>
    <w:rsid w:val="00FA3C0F"/>
    <w:rsid w:val="00FA3F8C"/>
    <w:rsid w:val="00FB2487"/>
    <w:rsid w:val="00FC6CBC"/>
    <w:rsid w:val="00FD122E"/>
    <w:rsid w:val="00FD2B9A"/>
    <w:rsid w:val="00FD5281"/>
    <w:rsid w:val="00FE2FD0"/>
    <w:rsid w:val="00FF21D1"/>
    <w:rsid w:val="00FF3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2431"/>
  <w15:docId w15:val="{84F08F83-8700-4F52-BF88-8E909EE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612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FR" w:eastAsia="fr-FR"/>
    </w:rPr>
  </w:style>
  <w:style w:type="paragraph" w:styleId="Titre1">
    <w:name w:val="heading 1"/>
    <w:basedOn w:val="Normal"/>
    <w:next w:val="Normal"/>
    <w:link w:val="Titre1Car"/>
    <w:uiPriority w:val="9"/>
    <w:qFormat/>
    <w:rsid w:val="009C1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D4A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1"/>
    </w:pPr>
    <w:rPr>
      <w:b/>
      <w:bCs/>
      <w:color w:val="auto"/>
      <w:sz w:val="36"/>
      <w:szCs w:val="36"/>
    </w:rPr>
  </w:style>
  <w:style w:type="paragraph" w:styleId="Titre3">
    <w:name w:val="heading 3"/>
    <w:basedOn w:val="Normal"/>
    <w:next w:val="Normal"/>
    <w:link w:val="Titre3Car"/>
    <w:uiPriority w:val="9"/>
    <w:semiHidden/>
    <w:unhideWhenUsed/>
    <w:qFormat/>
    <w:rsid w:val="00684835"/>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2D"/>
    <w:pPr>
      <w:ind w:left="720"/>
      <w:contextualSpacing/>
    </w:pPr>
  </w:style>
  <w:style w:type="paragraph" w:styleId="En-tte">
    <w:name w:val="header"/>
    <w:basedOn w:val="Normal"/>
    <w:link w:val="En-tteCar"/>
    <w:uiPriority w:val="99"/>
    <w:unhideWhenUsed/>
    <w:rsid w:val="0064612D"/>
    <w:pPr>
      <w:tabs>
        <w:tab w:val="center" w:pos="4703"/>
        <w:tab w:val="right" w:pos="9406"/>
      </w:tabs>
    </w:pPr>
  </w:style>
  <w:style w:type="character" w:customStyle="1" w:styleId="En-tteCar">
    <w:name w:val="En-tête Car"/>
    <w:basedOn w:val="Policepardfaut"/>
    <w:link w:val="En-tte"/>
    <w:uiPriority w:val="99"/>
    <w:rsid w:val="0064612D"/>
    <w:rPr>
      <w:rFonts w:ascii="Times New Roman" w:eastAsia="Times New Roman" w:hAnsi="Times New Roman" w:cs="Times New Roman"/>
      <w:color w:val="000000"/>
      <w:sz w:val="24"/>
      <w:szCs w:val="24"/>
      <w:lang w:val="fr-FR" w:eastAsia="fr-FR"/>
    </w:rPr>
  </w:style>
  <w:style w:type="paragraph" w:styleId="Pieddepage">
    <w:name w:val="footer"/>
    <w:basedOn w:val="Normal"/>
    <w:link w:val="PieddepageCar"/>
    <w:uiPriority w:val="99"/>
    <w:unhideWhenUsed/>
    <w:rsid w:val="0064612D"/>
    <w:pPr>
      <w:tabs>
        <w:tab w:val="center" w:pos="4703"/>
        <w:tab w:val="right" w:pos="9406"/>
      </w:tabs>
    </w:pPr>
  </w:style>
  <w:style w:type="character" w:customStyle="1" w:styleId="PieddepageCar">
    <w:name w:val="Pied de page Car"/>
    <w:basedOn w:val="Policepardfaut"/>
    <w:link w:val="Pieddepage"/>
    <w:uiPriority w:val="99"/>
    <w:rsid w:val="0064612D"/>
    <w:rPr>
      <w:rFonts w:ascii="Times New Roman" w:eastAsia="Times New Roman" w:hAnsi="Times New Roman" w:cs="Times New Roman"/>
      <w:color w:val="000000"/>
      <w:sz w:val="24"/>
      <w:szCs w:val="24"/>
      <w:lang w:val="fr-FR" w:eastAsia="fr-FR"/>
    </w:rPr>
  </w:style>
  <w:style w:type="character" w:customStyle="1" w:styleId="tlid-translation">
    <w:name w:val="tlid-translation"/>
    <w:basedOn w:val="Policepardfaut"/>
    <w:rsid w:val="0064612D"/>
  </w:style>
  <w:style w:type="character" w:customStyle="1" w:styleId="lt-line-clampraw-line">
    <w:name w:val="lt-line-clamp__raw-line"/>
    <w:basedOn w:val="Policepardfaut"/>
    <w:rsid w:val="0064612D"/>
  </w:style>
  <w:style w:type="character" w:styleId="Lienhypertexte">
    <w:name w:val="Hyperlink"/>
    <w:basedOn w:val="Policepardfaut"/>
    <w:uiPriority w:val="99"/>
    <w:unhideWhenUsed/>
    <w:rsid w:val="00B477A1"/>
    <w:rPr>
      <w:color w:val="0563C1" w:themeColor="hyperlink"/>
      <w:u w:val="single"/>
    </w:rPr>
  </w:style>
  <w:style w:type="paragraph" w:styleId="Textedebulles">
    <w:name w:val="Balloon Text"/>
    <w:basedOn w:val="Normal"/>
    <w:link w:val="TextedebullesCar"/>
    <w:uiPriority w:val="99"/>
    <w:semiHidden/>
    <w:unhideWhenUsed/>
    <w:rsid w:val="003B3A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A94"/>
    <w:rPr>
      <w:rFonts w:ascii="Segoe UI" w:eastAsia="Times New Roman" w:hAnsi="Segoe UI" w:cs="Segoe UI"/>
      <w:color w:val="000000"/>
      <w:sz w:val="18"/>
      <w:szCs w:val="18"/>
      <w:lang w:val="fr-FR" w:eastAsia="fr-FR"/>
    </w:rPr>
  </w:style>
  <w:style w:type="character" w:customStyle="1" w:styleId="Titre2Car">
    <w:name w:val="Titre 2 Car"/>
    <w:basedOn w:val="Policepardfaut"/>
    <w:link w:val="Titre2"/>
    <w:uiPriority w:val="9"/>
    <w:rsid w:val="008D4A42"/>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A17250"/>
    <w:rPr>
      <w:b/>
      <w:bCs/>
    </w:rPr>
  </w:style>
  <w:style w:type="character" w:styleId="Lienhypertextesuivivisit">
    <w:name w:val="FollowedHyperlink"/>
    <w:basedOn w:val="Policepardfaut"/>
    <w:uiPriority w:val="99"/>
    <w:semiHidden/>
    <w:unhideWhenUsed/>
    <w:rsid w:val="00CB2818"/>
    <w:rPr>
      <w:color w:val="954F72" w:themeColor="followedHyperlink"/>
      <w:u w:val="single"/>
    </w:rPr>
  </w:style>
  <w:style w:type="character" w:customStyle="1" w:styleId="Titre3Car">
    <w:name w:val="Titre 3 Car"/>
    <w:basedOn w:val="Policepardfaut"/>
    <w:link w:val="Titre3"/>
    <w:uiPriority w:val="9"/>
    <w:semiHidden/>
    <w:rsid w:val="00684835"/>
    <w:rPr>
      <w:rFonts w:asciiTheme="majorHAnsi" w:eastAsiaTheme="majorEastAsia" w:hAnsiTheme="majorHAnsi" w:cstheme="majorBidi"/>
      <w:color w:val="1F4D78" w:themeColor="accent1" w:themeShade="7F"/>
      <w:sz w:val="24"/>
      <w:szCs w:val="24"/>
      <w:lang w:val="fr-FR" w:eastAsia="fr-FR"/>
    </w:rPr>
  </w:style>
  <w:style w:type="character" w:customStyle="1" w:styleId="hps">
    <w:name w:val="hps"/>
    <w:basedOn w:val="Policepardfaut"/>
    <w:rsid w:val="0045633D"/>
  </w:style>
  <w:style w:type="paragraph" w:styleId="NormalWeb">
    <w:name w:val="Normal (Web)"/>
    <w:basedOn w:val="Normal"/>
    <w:uiPriority w:val="99"/>
    <w:unhideWhenUsed/>
    <w:rsid w:val="00FE2F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Titre1Car">
    <w:name w:val="Titre 1 Car"/>
    <w:basedOn w:val="Policepardfaut"/>
    <w:link w:val="Titre1"/>
    <w:uiPriority w:val="9"/>
    <w:rsid w:val="009C1367"/>
    <w:rPr>
      <w:rFonts w:asciiTheme="majorHAnsi" w:eastAsiaTheme="majorEastAsia" w:hAnsiTheme="majorHAnsi" w:cstheme="majorBidi"/>
      <w:color w:val="2E74B5" w:themeColor="accent1" w:themeShade="BF"/>
      <w:sz w:val="32"/>
      <w:szCs w:val="32"/>
      <w:lang w:val="fr-FR" w:eastAsia="fr-FR"/>
    </w:rPr>
  </w:style>
  <w:style w:type="paragraph" w:customStyle="1" w:styleId="a">
    <w:name w:val="Υπότιτλος ΔΤ"/>
    <w:basedOn w:val="Normal"/>
    <w:rsid w:val="00DE1378"/>
    <w:pPr>
      <w:pBdr>
        <w:top w:val="none" w:sz="0" w:space="0" w:color="auto"/>
        <w:left w:val="none" w:sz="0" w:space="0" w:color="auto"/>
        <w:bottom w:val="none" w:sz="0" w:space="0" w:color="auto"/>
        <w:right w:val="none" w:sz="0" w:space="0" w:color="auto"/>
        <w:between w:val="none" w:sz="0" w:space="0" w:color="auto"/>
      </w:pBdr>
      <w:spacing w:before="240" w:after="160"/>
    </w:pPr>
    <w:rPr>
      <w:rFonts w:asciiTheme="minorHAnsi" w:eastAsiaTheme="minorHAnsi" w:hAnsiTheme="minorHAnsi" w:cs="Arial"/>
      <w:b/>
      <w:color w:val="008AC9"/>
      <w:sz w:val="32"/>
      <w:szCs w:val="32"/>
      <w:lang w:val="el-GR" w:eastAsia="en-US"/>
    </w:rPr>
  </w:style>
  <w:style w:type="paragraph" w:customStyle="1" w:styleId="Default">
    <w:name w:val="Default"/>
    <w:rsid w:val="00C64237"/>
    <w:pPr>
      <w:autoSpaceDE w:val="0"/>
      <w:autoSpaceDN w:val="0"/>
      <w:adjustRightInd w:val="0"/>
      <w:spacing w:after="0" w:line="240" w:lineRule="auto"/>
    </w:pPr>
    <w:rPr>
      <w:rFonts w:ascii="Roboto Lt" w:hAnsi="Roboto Lt" w:cs="Roboto Lt"/>
      <w:color w:val="000000"/>
      <w:sz w:val="24"/>
      <w:szCs w:val="24"/>
      <w:lang w:val="fr-FR"/>
    </w:rPr>
  </w:style>
  <w:style w:type="paragraph" w:styleId="PrformatHTML">
    <w:name w:val="HTML Preformatted"/>
    <w:basedOn w:val="Normal"/>
    <w:link w:val="PrformatHTMLCar"/>
    <w:uiPriority w:val="99"/>
    <w:semiHidden/>
    <w:unhideWhenUsed/>
    <w:rsid w:val="00163B50"/>
    <w:rPr>
      <w:rFonts w:ascii="Consolas" w:hAnsi="Consolas"/>
      <w:sz w:val="20"/>
      <w:szCs w:val="20"/>
    </w:rPr>
  </w:style>
  <w:style w:type="character" w:customStyle="1" w:styleId="PrformatHTMLCar">
    <w:name w:val="Préformaté HTML Car"/>
    <w:basedOn w:val="Policepardfaut"/>
    <w:link w:val="PrformatHTML"/>
    <w:uiPriority w:val="99"/>
    <w:semiHidden/>
    <w:rsid w:val="00163B50"/>
    <w:rPr>
      <w:rFonts w:ascii="Consolas" w:eastAsia="Times New Roman" w:hAnsi="Consolas" w:cs="Times New Roman"/>
      <w:color w:val="000000"/>
      <w:sz w:val="20"/>
      <w:szCs w:val="20"/>
      <w:lang w:val="fr-FR" w:eastAsia="fr-FR"/>
    </w:rPr>
  </w:style>
  <w:style w:type="paragraph" w:customStyle="1" w:styleId="xxmsonormal">
    <w:name w:val="xxmsonormal"/>
    <w:basedOn w:val="Normal"/>
    <w:rsid w:val="00AA5A93"/>
    <w:pPr>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0515">
      <w:bodyDiv w:val="1"/>
      <w:marLeft w:val="0"/>
      <w:marRight w:val="0"/>
      <w:marTop w:val="0"/>
      <w:marBottom w:val="0"/>
      <w:divBdr>
        <w:top w:val="none" w:sz="0" w:space="0" w:color="auto"/>
        <w:left w:val="none" w:sz="0" w:space="0" w:color="auto"/>
        <w:bottom w:val="none" w:sz="0" w:space="0" w:color="auto"/>
        <w:right w:val="none" w:sz="0" w:space="0" w:color="auto"/>
      </w:divBdr>
    </w:div>
    <w:div w:id="274606772">
      <w:bodyDiv w:val="1"/>
      <w:marLeft w:val="0"/>
      <w:marRight w:val="0"/>
      <w:marTop w:val="0"/>
      <w:marBottom w:val="0"/>
      <w:divBdr>
        <w:top w:val="none" w:sz="0" w:space="0" w:color="auto"/>
        <w:left w:val="none" w:sz="0" w:space="0" w:color="auto"/>
        <w:bottom w:val="none" w:sz="0" w:space="0" w:color="auto"/>
        <w:right w:val="none" w:sz="0" w:space="0" w:color="auto"/>
      </w:divBdr>
    </w:div>
    <w:div w:id="423763186">
      <w:bodyDiv w:val="1"/>
      <w:marLeft w:val="0"/>
      <w:marRight w:val="0"/>
      <w:marTop w:val="0"/>
      <w:marBottom w:val="0"/>
      <w:divBdr>
        <w:top w:val="none" w:sz="0" w:space="0" w:color="auto"/>
        <w:left w:val="none" w:sz="0" w:space="0" w:color="auto"/>
        <w:bottom w:val="none" w:sz="0" w:space="0" w:color="auto"/>
        <w:right w:val="none" w:sz="0" w:space="0" w:color="auto"/>
      </w:divBdr>
      <w:divsChild>
        <w:div w:id="146230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8510">
              <w:marLeft w:val="0"/>
              <w:marRight w:val="0"/>
              <w:marTop w:val="0"/>
              <w:marBottom w:val="0"/>
              <w:divBdr>
                <w:top w:val="none" w:sz="0" w:space="0" w:color="auto"/>
                <w:left w:val="none" w:sz="0" w:space="0" w:color="auto"/>
                <w:bottom w:val="none" w:sz="0" w:space="0" w:color="auto"/>
                <w:right w:val="none" w:sz="0" w:space="0" w:color="auto"/>
              </w:divBdr>
              <w:divsChild>
                <w:div w:id="1164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6783">
      <w:bodyDiv w:val="1"/>
      <w:marLeft w:val="0"/>
      <w:marRight w:val="0"/>
      <w:marTop w:val="0"/>
      <w:marBottom w:val="0"/>
      <w:divBdr>
        <w:top w:val="none" w:sz="0" w:space="0" w:color="auto"/>
        <w:left w:val="none" w:sz="0" w:space="0" w:color="auto"/>
        <w:bottom w:val="none" w:sz="0" w:space="0" w:color="auto"/>
        <w:right w:val="none" w:sz="0" w:space="0" w:color="auto"/>
      </w:divBdr>
    </w:div>
    <w:div w:id="546183586">
      <w:bodyDiv w:val="1"/>
      <w:marLeft w:val="0"/>
      <w:marRight w:val="0"/>
      <w:marTop w:val="0"/>
      <w:marBottom w:val="0"/>
      <w:divBdr>
        <w:top w:val="none" w:sz="0" w:space="0" w:color="auto"/>
        <w:left w:val="none" w:sz="0" w:space="0" w:color="auto"/>
        <w:bottom w:val="none" w:sz="0" w:space="0" w:color="auto"/>
        <w:right w:val="none" w:sz="0" w:space="0" w:color="auto"/>
      </w:divBdr>
    </w:div>
    <w:div w:id="691152967">
      <w:bodyDiv w:val="1"/>
      <w:marLeft w:val="0"/>
      <w:marRight w:val="0"/>
      <w:marTop w:val="0"/>
      <w:marBottom w:val="0"/>
      <w:divBdr>
        <w:top w:val="none" w:sz="0" w:space="0" w:color="auto"/>
        <w:left w:val="none" w:sz="0" w:space="0" w:color="auto"/>
        <w:bottom w:val="none" w:sz="0" w:space="0" w:color="auto"/>
        <w:right w:val="none" w:sz="0" w:space="0" w:color="auto"/>
      </w:divBdr>
    </w:div>
    <w:div w:id="708457602">
      <w:bodyDiv w:val="1"/>
      <w:marLeft w:val="0"/>
      <w:marRight w:val="0"/>
      <w:marTop w:val="0"/>
      <w:marBottom w:val="0"/>
      <w:divBdr>
        <w:top w:val="none" w:sz="0" w:space="0" w:color="auto"/>
        <w:left w:val="none" w:sz="0" w:space="0" w:color="auto"/>
        <w:bottom w:val="none" w:sz="0" w:space="0" w:color="auto"/>
        <w:right w:val="none" w:sz="0" w:space="0" w:color="auto"/>
      </w:divBdr>
    </w:div>
    <w:div w:id="715466430">
      <w:bodyDiv w:val="1"/>
      <w:marLeft w:val="0"/>
      <w:marRight w:val="0"/>
      <w:marTop w:val="0"/>
      <w:marBottom w:val="0"/>
      <w:divBdr>
        <w:top w:val="none" w:sz="0" w:space="0" w:color="auto"/>
        <w:left w:val="none" w:sz="0" w:space="0" w:color="auto"/>
        <w:bottom w:val="none" w:sz="0" w:space="0" w:color="auto"/>
        <w:right w:val="none" w:sz="0" w:space="0" w:color="auto"/>
      </w:divBdr>
    </w:div>
    <w:div w:id="720834229">
      <w:bodyDiv w:val="1"/>
      <w:marLeft w:val="0"/>
      <w:marRight w:val="0"/>
      <w:marTop w:val="0"/>
      <w:marBottom w:val="0"/>
      <w:divBdr>
        <w:top w:val="none" w:sz="0" w:space="0" w:color="auto"/>
        <w:left w:val="none" w:sz="0" w:space="0" w:color="auto"/>
        <w:bottom w:val="none" w:sz="0" w:space="0" w:color="auto"/>
        <w:right w:val="none" w:sz="0" w:space="0" w:color="auto"/>
      </w:divBdr>
    </w:div>
    <w:div w:id="753817162">
      <w:bodyDiv w:val="1"/>
      <w:marLeft w:val="0"/>
      <w:marRight w:val="0"/>
      <w:marTop w:val="0"/>
      <w:marBottom w:val="0"/>
      <w:divBdr>
        <w:top w:val="none" w:sz="0" w:space="0" w:color="auto"/>
        <w:left w:val="none" w:sz="0" w:space="0" w:color="auto"/>
        <w:bottom w:val="none" w:sz="0" w:space="0" w:color="auto"/>
        <w:right w:val="none" w:sz="0" w:space="0" w:color="auto"/>
      </w:divBdr>
    </w:div>
    <w:div w:id="945506083">
      <w:bodyDiv w:val="1"/>
      <w:marLeft w:val="0"/>
      <w:marRight w:val="0"/>
      <w:marTop w:val="0"/>
      <w:marBottom w:val="0"/>
      <w:divBdr>
        <w:top w:val="none" w:sz="0" w:space="0" w:color="auto"/>
        <w:left w:val="none" w:sz="0" w:space="0" w:color="auto"/>
        <w:bottom w:val="none" w:sz="0" w:space="0" w:color="auto"/>
        <w:right w:val="none" w:sz="0" w:space="0" w:color="auto"/>
      </w:divBdr>
    </w:div>
    <w:div w:id="1054812507">
      <w:bodyDiv w:val="1"/>
      <w:marLeft w:val="0"/>
      <w:marRight w:val="0"/>
      <w:marTop w:val="0"/>
      <w:marBottom w:val="0"/>
      <w:divBdr>
        <w:top w:val="none" w:sz="0" w:space="0" w:color="auto"/>
        <w:left w:val="none" w:sz="0" w:space="0" w:color="auto"/>
        <w:bottom w:val="none" w:sz="0" w:space="0" w:color="auto"/>
        <w:right w:val="none" w:sz="0" w:space="0" w:color="auto"/>
      </w:divBdr>
    </w:div>
    <w:div w:id="1069763362">
      <w:bodyDiv w:val="1"/>
      <w:marLeft w:val="0"/>
      <w:marRight w:val="0"/>
      <w:marTop w:val="0"/>
      <w:marBottom w:val="0"/>
      <w:divBdr>
        <w:top w:val="none" w:sz="0" w:space="0" w:color="auto"/>
        <w:left w:val="none" w:sz="0" w:space="0" w:color="auto"/>
        <w:bottom w:val="none" w:sz="0" w:space="0" w:color="auto"/>
        <w:right w:val="none" w:sz="0" w:space="0" w:color="auto"/>
      </w:divBdr>
    </w:div>
    <w:div w:id="1078330320">
      <w:bodyDiv w:val="1"/>
      <w:marLeft w:val="0"/>
      <w:marRight w:val="0"/>
      <w:marTop w:val="0"/>
      <w:marBottom w:val="0"/>
      <w:divBdr>
        <w:top w:val="none" w:sz="0" w:space="0" w:color="auto"/>
        <w:left w:val="none" w:sz="0" w:space="0" w:color="auto"/>
        <w:bottom w:val="none" w:sz="0" w:space="0" w:color="auto"/>
        <w:right w:val="none" w:sz="0" w:space="0" w:color="auto"/>
      </w:divBdr>
      <w:divsChild>
        <w:div w:id="1310549716">
          <w:marLeft w:val="0"/>
          <w:marRight w:val="0"/>
          <w:marTop w:val="0"/>
          <w:marBottom w:val="0"/>
          <w:divBdr>
            <w:top w:val="none" w:sz="0" w:space="0" w:color="auto"/>
            <w:left w:val="none" w:sz="0" w:space="0" w:color="auto"/>
            <w:bottom w:val="none" w:sz="0" w:space="0" w:color="auto"/>
            <w:right w:val="none" w:sz="0" w:space="0" w:color="auto"/>
          </w:divBdr>
          <w:divsChild>
            <w:div w:id="430397191">
              <w:marLeft w:val="0"/>
              <w:marRight w:val="0"/>
              <w:marTop w:val="0"/>
              <w:marBottom w:val="0"/>
              <w:divBdr>
                <w:top w:val="none" w:sz="0" w:space="0" w:color="auto"/>
                <w:left w:val="none" w:sz="0" w:space="0" w:color="auto"/>
                <w:bottom w:val="none" w:sz="0" w:space="0" w:color="auto"/>
                <w:right w:val="none" w:sz="0" w:space="0" w:color="auto"/>
              </w:divBdr>
              <w:divsChild>
                <w:div w:id="1650986386">
                  <w:marLeft w:val="0"/>
                  <w:marRight w:val="0"/>
                  <w:marTop w:val="0"/>
                  <w:marBottom w:val="0"/>
                  <w:divBdr>
                    <w:top w:val="none" w:sz="0" w:space="0" w:color="auto"/>
                    <w:left w:val="none" w:sz="0" w:space="0" w:color="auto"/>
                    <w:bottom w:val="none" w:sz="0" w:space="0" w:color="auto"/>
                    <w:right w:val="none" w:sz="0" w:space="0" w:color="auto"/>
                  </w:divBdr>
                  <w:divsChild>
                    <w:div w:id="1445733898">
                      <w:marLeft w:val="0"/>
                      <w:marRight w:val="0"/>
                      <w:marTop w:val="0"/>
                      <w:marBottom w:val="0"/>
                      <w:divBdr>
                        <w:top w:val="none" w:sz="0" w:space="0" w:color="auto"/>
                        <w:left w:val="none" w:sz="0" w:space="0" w:color="auto"/>
                        <w:bottom w:val="none" w:sz="0" w:space="0" w:color="auto"/>
                        <w:right w:val="none" w:sz="0" w:space="0" w:color="auto"/>
                      </w:divBdr>
                      <w:divsChild>
                        <w:div w:id="1721516172">
                          <w:marLeft w:val="0"/>
                          <w:marRight w:val="0"/>
                          <w:marTop w:val="0"/>
                          <w:marBottom w:val="0"/>
                          <w:divBdr>
                            <w:top w:val="none" w:sz="0" w:space="0" w:color="auto"/>
                            <w:left w:val="none" w:sz="0" w:space="0" w:color="auto"/>
                            <w:bottom w:val="none" w:sz="0" w:space="0" w:color="auto"/>
                            <w:right w:val="none" w:sz="0" w:space="0" w:color="auto"/>
                          </w:divBdr>
                          <w:divsChild>
                            <w:div w:id="661086431">
                              <w:marLeft w:val="0"/>
                              <w:marRight w:val="300"/>
                              <w:marTop w:val="180"/>
                              <w:marBottom w:val="0"/>
                              <w:divBdr>
                                <w:top w:val="none" w:sz="0" w:space="0" w:color="auto"/>
                                <w:left w:val="none" w:sz="0" w:space="0" w:color="auto"/>
                                <w:bottom w:val="none" w:sz="0" w:space="0" w:color="auto"/>
                                <w:right w:val="none" w:sz="0" w:space="0" w:color="auto"/>
                              </w:divBdr>
                              <w:divsChild>
                                <w:div w:id="988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18291">
          <w:marLeft w:val="0"/>
          <w:marRight w:val="0"/>
          <w:marTop w:val="0"/>
          <w:marBottom w:val="0"/>
          <w:divBdr>
            <w:top w:val="none" w:sz="0" w:space="0" w:color="auto"/>
            <w:left w:val="none" w:sz="0" w:space="0" w:color="auto"/>
            <w:bottom w:val="none" w:sz="0" w:space="0" w:color="auto"/>
            <w:right w:val="none" w:sz="0" w:space="0" w:color="auto"/>
          </w:divBdr>
          <w:divsChild>
            <w:div w:id="1704743816">
              <w:marLeft w:val="0"/>
              <w:marRight w:val="0"/>
              <w:marTop w:val="0"/>
              <w:marBottom w:val="0"/>
              <w:divBdr>
                <w:top w:val="none" w:sz="0" w:space="0" w:color="auto"/>
                <w:left w:val="none" w:sz="0" w:space="0" w:color="auto"/>
                <w:bottom w:val="none" w:sz="0" w:space="0" w:color="auto"/>
                <w:right w:val="none" w:sz="0" w:space="0" w:color="auto"/>
              </w:divBdr>
              <w:divsChild>
                <w:div w:id="1164083101">
                  <w:marLeft w:val="0"/>
                  <w:marRight w:val="0"/>
                  <w:marTop w:val="0"/>
                  <w:marBottom w:val="0"/>
                  <w:divBdr>
                    <w:top w:val="none" w:sz="0" w:space="0" w:color="auto"/>
                    <w:left w:val="none" w:sz="0" w:space="0" w:color="auto"/>
                    <w:bottom w:val="none" w:sz="0" w:space="0" w:color="auto"/>
                    <w:right w:val="none" w:sz="0" w:space="0" w:color="auto"/>
                  </w:divBdr>
                  <w:divsChild>
                    <w:div w:id="772483010">
                      <w:marLeft w:val="0"/>
                      <w:marRight w:val="0"/>
                      <w:marTop w:val="0"/>
                      <w:marBottom w:val="0"/>
                      <w:divBdr>
                        <w:top w:val="none" w:sz="0" w:space="0" w:color="auto"/>
                        <w:left w:val="none" w:sz="0" w:space="0" w:color="auto"/>
                        <w:bottom w:val="none" w:sz="0" w:space="0" w:color="auto"/>
                        <w:right w:val="none" w:sz="0" w:space="0" w:color="auto"/>
                      </w:divBdr>
                      <w:divsChild>
                        <w:div w:id="1741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38097">
      <w:bodyDiv w:val="1"/>
      <w:marLeft w:val="0"/>
      <w:marRight w:val="0"/>
      <w:marTop w:val="0"/>
      <w:marBottom w:val="0"/>
      <w:divBdr>
        <w:top w:val="none" w:sz="0" w:space="0" w:color="auto"/>
        <w:left w:val="none" w:sz="0" w:space="0" w:color="auto"/>
        <w:bottom w:val="none" w:sz="0" w:space="0" w:color="auto"/>
        <w:right w:val="none" w:sz="0" w:space="0" w:color="auto"/>
      </w:divBdr>
      <w:divsChild>
        <w:div w:id="4001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12044">
              <w:marLeft w:val="0"/>
              <w:marRight w:val="0"/>
              <w:marTop w:val="0"/>
              <w:marBottom w:val="0"/>
              <w:divBdr>
                <w:top w:val="none" w:sz="0" w:space="0" w:color="auto"/>
                <w:left w:val="none" w:sz="0" w:space="0" w:color="auto"/>
                <w:bottom w:val="none" w:sz="0" w:space="0" w:color="auto"/>
                <w:right w:val="none" w:sz="0" w:space="0" w:color="auto"/>
              </w:divBdr>
              <w:divsChild>
                <w:div w:id="7660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3887">
      <w:bodyDiv w:val="1"/>
      <w:marLeft w:val="0"/>
      <w:marRight w:val="0"/>
      <w:marTop w:val="0"/>
      <w:marBottom w:val="0"/>
      <w:divBdr>
        <w:top w:val="none" w:sz="0" w:space="0" w:color="auto"/>
        <w:left w:val="none" w:sz="0" w:space="0" w:color="auto"/>
        <w:bottom w:val="none" w:sz="0" w:space="0" w:color="auto"/>
        <w:right w:val="none" w:sz="0" w:space="0" w:color="auto"/>
      </w:divBdr>
    </w:div>
    <w:div w:id="1612857976">
      <w:bodyDiv w:val="1"/>
      <w:marLeft w:val="0"/>
      <w:marRight w:val="0"/>
      <w:marTop w:val="0"/>
      <w:marBottom w:val="0"/>
      <w:divBdr>
        <w:top w:val="none" w:sz="0" w:space="0" w:color="auto"/>
        <w:left w:val="none" w:sz="0" w:space="0" w:color="auto"/>
        <w:bottom w:val="none" w:sz="0" w:space="0" w:color="auto"/>
        <w:right w:val="none" w:sz="0" w:space="0" w:color="auto"/>
      </w:divBdr>
      <w:divsChild>
        <w:div w:id="44665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4337">
              <w:marLeft w:val="0"/>
              <w:marRight w:val="0"/>
              <w:marTop w:val="0"/>
              <w:marBottom w:val="0"/>
              <w:divBdr>
                <w:top w:val="none" w:sz="0" w:space="0" w:color="auto"/>
                <w:left w:val="none" w:sz="0" w:space="0" w:color="auto"/>
                <w:bottom w:val="none" w:sz="0" w:space="0" w:color="auto"/>
                <w:right w:val="none" w:sz="0" w:space="0" w:color="auto"/>
              </w:divBdr>
              <w:divsChild>
                <w:div w:id="294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455">
      <w:bodyDiv w:val="1"/>
      <w:marLeft w:val="0"/>
      <w:marRight w:val="0"/>
      <w:marTop w:val="0"/>
      <w:marBottom w:val="0"/>
      <w:divBdr>
        <w:top w:val="none" w:sz="0" w:space="0" w:color="auto"/>
        <w:left w:val="none" w:sz="0" w:space="0" w:color="auto"/>
        <w:bottom w:val="none" w:sz="0" w:space="0" w:color="auto"/>
        <w:right w:val="none" w:sz="0" w:space="0" w:color="auto"/>
      </w:divBdr>
    </w:div>
    <w:div w:id="1822380364">
      <w:bodyDiv w:val="1"/>
      <w:marLeft w:val="0"/>
      <w:marRight w:val="0"/>
      <w:marTop w:val="0"/>
      <w:marBottom w:val="0"/>
      <w:divBdr>
        <w:top w:val="none" w:sz="0" w:space="0" w:color="auto"/>
        <w:left w:val="none" w:sz="0" w:space="0" w:color="auto"/>
        <w:bottom w:val="none" w:sz="0" w:space="0" w:color="auto"/>
        <w:right w:val="none" w:sz="0" w:space="0" w:color="auto"/>
      </w:divBdr>
    </w:div>
    <w:div w:id="1887523705">
      <w:bodyDiv w:val="1"/>
      <w:marLeft w:val="0"/>
      <w:marRight w:val="0"/>
      <w:marTop w:val="0"/>
      <w:marBottom w:val="0"/>
      <w:divBdr>
        <w:top w:val="none" w:sz="0" w:space="0" w:color="auto"/>
        <w:left w:val="none" w:sz="0" w:space="0" w:color="auto"/>
        <w:bottom w:val="none" w:sz="0" w:space="0" w:color="auto"/>
        <w:right w:val="none" w:sz="0" w:space="0" w:color="auto"/>
      </w:divBdr>
    </w:div>
    <w:div w:id="1945066010">
      <w:bodyDiv w:val="1"/>
      <w:marLeft w:val="0"/>
      <w:marRight w:val="0"/>
      <w:marTop w:val="0"/>
      <w:marBottom w:val="0"/>
      <w:divBdr>
        <w:top w:val="none" w:sz="0" w:space="0" w:color="auto"/>
        <w:left w:val="none" w:sz="0" w:space="0" w:color="auto"/>
        <w:bottom w:val="none" w:sz="0" w:space="0" w:color="auto"/>
        <w:right w:val="none" w:sz="0" w:space="0" w:color="auto"/>
      </w:divBdr>
    </w:div>
    <w:div w:id="2027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institutfrancaisdegrece/" TargetMode="External"/><Relationship Id="rId18" Type="http://schemas.openxmlformats.org/officeDocument/2006/relationships/hyperlink" Target="https://www.deezer.com/fr/profile/35878115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fg.gr" TargetMode="External"/><Relationship Id="rId17" Type="http://schemas.openxmlformats.org/officeDocument/2006/relationships/hyperlink" Target="https://open.spotify.com/user/2n20n3nzfs7hsor7bpajrw7jc" TargetMode="External"/><Relationship Id="rId2" Type="http://schemas.openxmlformats.org/officeDocument/2006/relationships/numbering" Target="numbering.xml"/><Relationship Id="rId16" Type="http://schemas.openxmlformats.org/officeDocument/2006/relationships/hyperlink" Target="https://twitter.com/IFA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stitutfrancaisdegrece" TargetMode="External"/><Relationship Id="rId5" Type="http://schemas.openxmlformats.org/officeDocument/2006/relationships/webSettings" Target="webSettings.xml"/><Relationship Id="rId15" Type="http://schemas.openxmlformats.org/officeDocument/2006/relationships/hyperlink" Target="https://www.youtube.com/user/GallikoInstitouto/" TargetMode="External"/><Relationship Id="rId10" Type="http://schemas.openxmlformats.org/officeDocument/2006/relationships/hyperlink" Target="http://www.ifg.gr" TargetMode="External"/><Relationship Id="rId19" Type="http://schemas.openxmlformats.org/officeDocument/2006/relationships/hyperlink" Target="file:///C:\Users\sstratigou\AppData\Local\AppData\Local\Microsoft\Windows\INetCache\Content.Outlook\LOOXLTH9\www.ifg.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institutfrancaisgrec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0461-C265-4BFF-8DEF-B37C9BA0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1608</Words>
  <Characters>8845</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Poilvé</dc:creator>
  <cp:lastModifiedBy>Stamatina STRATIGOU | Institut français de Grèce</cp:lastModifiedBy>
  <cp:revision>6</cp:revision>
  <cp:lastPrinted>2019-09-04T11:48:00Z</cp:lastPrinted>
  <dcterms:created xsi:type="dcterms:W3CDTF">2021-01-12T11:49:00Z</dcterms:created>
  <dcterms:modified xsi:type="dcterms:W3CDTF">2021-01-12T15:06:00Z</dcterms:modified>
</cp:coreProperties>
</file>